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EBD52" w14:textId="77777777" w:rsidR="00C74B08" w:rsidRDefault="00C74B08" w:rsidP="000F6012">
      <w:pPr>
        <w:pStyle w:val="Header"/>
        <w:rPr>
          <w:b/>
          <w:bCs/>
        </w:rPr>
      </w:pPr>
    </w:p>
    <w:p w14:paraId="3FDCE9DA" w14:textId="20DBCF0D" w:rsidR="000F6012" w:rsidRDefault="00A43B45" w:rsidP="000F6012">
      <w:pPr>
        <w:pStyle w:val="Header"/>
        <w:rPr>
          <w:b/>
          <w:bCs/>
        </w:rPr>
      </w:pPr>
      <w:r>
        <w:rPr>
          <w:b/>
          <w:bCs/>
        </w:rPr>
        <w:t xml:space="preserve">Draft </w:t>
      </w:r>
      <w:r w:rsidR="000F6012" w:rsidRPr="00CB35C0">
        <w:rPr>
          <w:b/>
          <w:bCs/>
        </w:rPr>
        <w:t xml:space="preserve">Actions from PGR GS Liaison Group meeting – </w:t>
      </w:r>
      <w:r w:rsidR="00435280">
        <w:rPr>
          <w:b/>
          <w:bCs/>
        </w:rPr>
        <w:t>1</w:t>
      </w:r>
      <w:r w:rsidR="00F368AE">
        <w:rPr>
          <w:b/>
          <w:bCs/>
        </w:rPr>
        <w:t xml:space="preserve">3 September </w:t>
      </w:r>
      <w:r w:rsidR="000F6012" w:rsidRPr="00CB35C0">
        <w:rPr>
          <w:b/>
          <w:bCs/>
        </w:rPr>
        <w:t>2023</w:t>
      </w:r>
    </w:p>
    <w:p w14:paraId="3A284ACA" w14:textId="77777777" w:rsidR="00882975" w:rsidRPr="00CB35C0" w:rsidRDefault="00882975" w:rsidP="000F6012">
      <w:pPr>
        <w:pStyle w:val="Header"/>
        <w:rPr>
          <w:b/>
          <w:bCs/>
        </w:rPr>
      </w:pPr>
    </w:p>
    <w:p w14:paraId="7DAF630F" w14:textId="77777777" w:rsidR="000F6012" w:rsidRDefault="000F6012" w:rsidP="001033A7">
      <w:pPr>
        <w:spacing w:after="0"/>
      </w:pPr>
    </w:p>
    <w:tbl>
      <w:tblPr>
        <w:tblW w:w="948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9"/>
        <w:gridCol w:w="6946"/>
        <w:gridCol w:w="1843"/>
      </w:tblGrid>
      <w:tr w:rsidR="00CB35C0" w:rsidRPr="00106239" w14:paraId="3EA35FFF" w14:textId="77777777" w:rsidTr="004B7362">
        <w:trPr>
          <w:trHeight w:val="210"/>
        </w:trPr>
        <w:tc>
          <w:tcPr>
            <w:tcW w:w="699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90B1FCA" w14:textId="77777777" w:rsidR="00CB35C0" w:rsidRPr="00106239" w:rsidRDefault="00CB35C0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  <w:bookmarkStart w:id="0" w:name="_Hlk128665484"/>
            <w:r w:rsidRPr="00106239">
              <w:rPr>
                <w:rFonts w:ascii="Calibri" w:hAnsi="Calibri" w:cs="Calibri"/>
                <w:b/>
              </w:rPr>
              <w:t>No.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ACF71BB" w14:textId="77777777" w:rsidR="00CB35C0" w:rsidRPr="00106239" w:rsidRDefault="00CB35C0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106239">
              <w:rPr>
                <w:rFonts w:ascii="Calibri" w:hAnsi="Calibri" w:cs="Calibri"/>
                <w:b/>
              </w:rPr>
              <w:t>Action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34AFB9D" w14:textId="77777777" w:rsidR="00CB35C0" w:rsidRPr="00106239" w:rsidRDefault="00CB35C0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By</w:t>
            </w:r>
          </w:p>
        </w:tc>
      </w:tr>
      <w:bookmarkEnd w:id="0"/>
      <w:tr w:rsidR="00CB35C0" w14:paraId="73464FC8" w14:textId="77777777" w:rsidTr="004B7362">
        <w:trPr>
          <w:trHeight w:val="210"/>
        </w:trPr>
        <w:tc>
          <w:tcPr>
            <w:tcW w:w="69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CA688B0" w14:textId="2A9507FE" w:rsidR="00CB35C0" w:rsidRDefault="00CB35C0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BD6939E" w14:textId="3941213F" w:rsidR="003D5038" w:rsidRPr="00B06D93" w:rsidRDefault="006854DB" w:rsidP="007A4297">
            <w:pPr>
              <w:spacing w:after="12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u w:val="single"/>
              </w:rPr>
              <w:t xml:space="preserve">Reaction to </w:t>
            </w:r>
            <w:r w:rsidR="003D5038" w:rsidRPr="00B06D93">
              <w:rPr>
                <w:rFonts w:ascii="Calibri" w:hAnsi="Calibri" w:cs="Calibri"/>
                <w:b/>
                <w:u w:val="single"/>
              </w:rPr>
              <w:t xml:space="preserve">PRES </w:t>
            </w:r>
            <w:r w:rsidR="004B7362" w:rsidRPr="00B06D93">
              <w:rPr>
                <w:rFonts w:ascii="Calibri" w:hAnsi="Calibri" w:cs="Calibri"/>
                <w:b/>
                <w:u w:val="single"/>
              </w:rPr>
              <w:t>feedback</w:t>
            </w:r>
            <w:r w:rsidR="004B7362" w:rsidRPr="00B06D93">
              <w:rPr>
                <w:rFonts w:ascii="Calibri" w:hAnsi="Calibri" w:cs="Calibri"/>
                <w:b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1E9D969" w14:textId="0010B182" w:rsidR="00AE06A8" w:rsidRDefault="00AE06A8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</w:tr>
      <w:tr w:rsidR="007A4297" w14:paraId="4ADDB7D0" w14:textId="77777777" w:rsidTr="00003CDA">
        <w:trPr>
          <w:trHeight w:val="210"/>
        </w:trPr>
        <w:tc>
          <w:tcPr>
            <w:tcW w:w="699" w:type="dxa"/>
            <w:tcBorders>
              <w:top w:val="nil"/>
              <w:bottom w:val="nil"/>
            </w:tcBorders>
            <w:shd w:val="clear" w:color="auto" w:fill="auto"/>
          </w:tcPr>
          <w:p w14:paraId="4E0FFC2E" w14:textId="78849541" w:rsidR="007A4297" w:rsidRDefault="001D156A" w:rsidP="00726869">
            <w:pPr>
              <w:spacing w:after="0" w:line="240" w:lineRule="auto"/>
              <w:jc w:val="righ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a)</w:t>
            </w:r>
          </w:p>
        </w:tc>
        <w:tc>
          <w:tcPr>
            <w:tcW w:w="6946" w:type="dxa"/>
            <w:tcBorders>
              <w:top w:val="nil"/>
              <w:bottom w:val="nil"/>
            </w:tcBorders>
            <w:shd w:val="clear" w:color="auto" w:fill="auto"/>
          </w:tcPr>
          <w:p w14:paraId="564A6260" w14:textId="216ADEE5" w:rsidR="007A4297" w:rsidRPr="003D5038" w:rsidRDefault="004B7362" w:rsidP="0052782C">
            <w:pPr>
              <w:spacing w:after="12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i/>
                <w:iCs/>
                <w:u w:val="single"/>
              </w:rPr>
              <w:t>M</w:t>
            </w:r>
            <w:r w:rsidR="007A4297" w:rsidRPr="007A4297">
              <w:rPr>
                <w:rFonts w:ascii="Calibri" w:hAnsi="Calibri" w:cs="Calibri"/>
                <w:bCs/>
                <w:i/>
                <w:iCs/>
                <w:u w:val="single"/>
              </w:rPr>
              <w:t>ore Peer interaction</w:t>
            </w:r>
            <w:r w:rsidR="007A4297">
              <w:rPr>
                <w:rFonts w:ascii="Calibri" w:hAnsi="Calibri" w:cs="Calibri"/>
                <w:bCs/>
              </w:rPr>
              <w:t xml:space="preserve"> - </w:t>
            </w:r>
            <w:r w:rsidR="007A4297" w:rsidRPr="007A4297">
              <w:rPr>
                <w:rFonts w:ascii="Calibri" w:hAnsi="Calibri" w:cs="Calibri"/>
                <w:bCs/>
              </w:rPr>
              <w:t xml:space="preserve">Melanie </w:t>
            </w:r>
            <w:r w:rsidR="00530261">
              <w:rPr>
                <w:rFonts w:ascii="Calibri" w:hAnsi="Calibri" w:cs="Calibri"/>
                <w:bCs/>
              </w:rPr>
              <w:t xml:space="preserve">reports that part-time PGRs can </w:t>
            </w:r>
            <w:r w:rsidR="007A4297" w:rsidRPr="007A4297">
              <w:rPr>
                <w:rFonts w:ascii="Calibri" w:hAnsi="Calibri" w:cs="Calibri"/>
                <w:bCs/>
              </w:rPr>
              <w:t>fe</w:t>
            </w:r>
            <w:r w:rsidR="007A4297">
              <w:rPr>
                <w:rFonts w:ascii="Calibri" w:hAnsi="Calibri" w:cs="Calibri"/>
                <w:bCs/>
              </w:rPr>
              <w:t>e</w:t>
            </w:r>
            <w:r w:rsidR="007A4297" w:rsidRPr="007A4297">
              <w:rPr>
                <w:rFonts w:ascii="Calibri" w:hAnsi="Calibri" w:cs="Calibri"/>
                <w:bCs/>
              </w:rPr>
              <w:t>l very isolated.  Opportunities to communicate and interact are limited.  She will try to think of some solutions.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EACEBC4" w14:textId="5AA0F95A" w:rsidR="007A4297" w:rsidRDefault="00102188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Melanie Philpott</w:t>
            </w:r>
          </w:p>
        </w:tc>
      </w:tr>
      <w:tr w:rsidR="00BC6553" w14:paraId="6A856C62" w14:textId="77777777" w:rsidTr="00003CDA">
        <w:trPr>
          <w:trHeight w:val="210"/>
        </w:trPr>
        <w:tc>
          <w:tcPr>
            <w:tcW w:w="69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C0BED9" w14:textId="77777777" w:rsidR="00BC6553" w:rsidRDefault="00BC6553" w:rsidP="00726869">
            <w:pPr>
              <w:spacing w:after="0" w:line="240" w:lineRule="auto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694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3E7186" w14:textId="77777777" w:rsidR="00D70CD1" w:rsidRDefault="00D70CD1" w:rsidP="00D70CD1">
            <w:pPr>
              <w:spacing w:after="120" w:line="240" w:lineRule="auto"/>
              <w:rPr>
                <w:rFonts w:ascii="Calibri" w:hAnsi="Calibri" w:cs="Calibri"/>
                <w:bCs/>
              </w:rPr>
            </w:pPr>
            <w:r w:rsidRPr="00D70CD1">
              <w:rPr>
                <w:rFonts w:ascii="Calibri" w:hAnsi="Calibri" w:cs="Calibri"/>
                <w:b/>
              </w:rPr>
              <w:t xml:space="preserve">Action: </w:t>
            </w:r>
            <w:r w:rsidR="004B7362">
              <w:rPr>
                <w:rFonts w:ascii="Calibri" w:hAnsi="Calibri" w:cs="Calibri"/>
                <w:bCs/>
              </w:rPr>
              <w:t>PGRS to make suggestions about the kind of events they would like to see, for example, would they like s</w:t>
            </w:r>
            <w:r w:rsidR="00BC6553" w:rsidRPr="00BC6553">
              <w:rPr>
                <w:rFonts w:ascii="Calibri" w:hAnsi="Calibri" w:cs="Calibri"/>
                <w:bCs/>
              </w:rPr>
              <w:t>ocial</w:t>
            </w:r>
            <w:r w:rsidR="004B7362">
              <w:rPr>
                <w:rFonts w:ascii="Calibri" w:hAnsi="Calibri" w:cs="Calibri"/>
                <w:bCs/>
              </w:rPr>
              <w:t xml:space="preserve"> events, </w:t>
            </w:r>
            <w:r w:rsidR="00BC6553" w:rsidRPr="00BC6553">
              <w:rPr>
                <w:rFonts w:ascii="Calibri" w:hAnsi="Calibri" w:cs="Calibri"/>
                <w:bCs/>
              </w:rPr>
              <w:t>research skills events</w:t>
            </w:r>
            <w:r w:rsidR="004B7362">
              <w:rPr>
                <w:rFonts w:ascii="Calibri" w:hAnsi="Calibri" w:cs="Calibri"/>
                <w:bCs/>
              </w:rPr>
              <w:t xml:space="preserve"> or </w:t>
            </w:r>
            <w:r w:rsidR="00BC6553" w:rsidRPr="00BC6553">
              <w:rPr>
                <w:rFonts w:ascii="Calibri" w:hAnsi="Calibri" w:cs="Calibri"/>
                <w:bCs/>
              </w:rPr>
              <w:t xml:space="preserve">faculty events?  </w:t>
            </w:r>
          </w:p>
          <w:p w14:paraId="57665C21" w14:textId="379E76C0" w:rsidR="00BC6553" w:rsidRPr="007A4297" w:rsidRDefault="00BC6553" w:rsidP="00D70CD1">
            <w:pPr>
              <w:spacing w:after="120" w:line="240" w:lineRule="auto"/>
              <w:rPr>
                <w:rFonts w:ascii="Calibri" w:hAnsi="Calibri" w:cs="Calibri"/>
                <w:bCs/>
                <w:i/>
                <w:iCs/>
                <w:u w:val="single"/>
              </w:rPr>
            </w:pPr>
            <w:r w:rsidRPr="00BC6553">
              <w:rPr>
                <w:rFonts w:ascii="Calibri" w:hAnsi="Calibri" w:cs="Calibri"/>
                <w:bCs/>
              </w:rPr>
              <w:t xml:space="preserve">Rebecca </w:t>
            </w:r>
            <w:r w:rsidR="00003CDA">
              <w:rPr>
                <w:rFonts w:ascii="Calibri" w:hAnsi="Calibri" w:cs="Calibri"/>
                <w:bCs/>
              </w:rPr>
              <w:t xml:space="preserve">felt that </w:t>
            </w:r>
            <w:r w:rsidRPr="00BC6553">
              <w:rPr>
                <w:rFonts w:ascii="Calibri" w:hAnsi="Calibri" w:cs="Calibri"/>
                <w:bCs/>
              </w:rPr>
              <w:t xml:space="preserve">recorded seminars are useful, but social events </w:t>
            </w:r>
            <w:r w:rsidR="00003CDA">
              <w:rPr>
                <w:rFonts w:ascii="Calibri" w:hAnsi="Calibri" w:cs="Calibri"/>
                <w:bCs/>
              </w:rPr>
              <w:t>where people are</w:t>
            </w:r>
            <w:r w:rsidRPr="00BC6553">
              <w:rPr>
                <w:rFonts w:ascii="Calibri" w:hAnsi="Calibri" w:cs="Calibri"/>
                <w:bCs/>
              </w:rPr>
              <w:t xml:space="preserve"> getting together physically</w:t>
            </w:r>
            <w:r w:rsidR="00003CDA">
              <w:rPr>
                <w:rFonts w:ascii="Calibri" w:hAnsi="Calibri" w:cs="Calibri"/>
                <w:bCs/>
              </w:rPr>
              <w:t xml:space="preserve"> and </w:t>
            </w:r>
            <w:r w:rsidRPr="00BC6553">
              <w:rPr>
                <w:rFonts w:ascii="Calibri" w:hAnsi="Calibri" w:cs="Calibri"/>
                <w:bCs/>
              </w:rPr>
              <w:t>touching base</w:t>
            </w:r>
            <w:r w:rsidR="00003CDA">
              <w:rPr>
                <w:rFonts w:ascii="Calibri" w:hAnsi="Calibri" w:cs="Calibri"/>
                <w:bCs/>
              </w:rPr>
              <w:t xml:space="preserve"> are better.  There was a </w:t>
            </w:r>
            <w:r w:rsidRPr="00BC6553">
              <w:rPr>
                <w:rFonts w:ascii="Calibri" w:hAnsi="Calibri" w:cs="Calibri"/>
                <w:bCs/>
              </w:rPr>
              <w:t xml:space="preserve">suggestion of a </w:t>
            </w:r>
            <w:proofErr w:type="gramStart"/>
            <w:r w:rsidRPr="00BC6553">
              <w:rPr>
                <w:rFonts w:ascii="Calibri" w:hAnsi="Calibri" w:cs="Calibri"/>
                <w:bCs/>
              </w:rPr>
              <w:t>part-timers</w:t>
            </w:r>
            <w:proofErr w:type="gramEnd"/>
            <w:r w:rsidRPr="00BC6553">
              <w:rPr>
                <w:rFonts w:ascii="Calibri" w:hAnsi="Calibri" w:cs="Calibri"/>
                <w:bCs/>
              </w:rPr>
              <w:t xml:space="preserve"> festival over a weekend?  Camping would mean no accommodation fees</w:t>
            </w:r>
            <w:r w:rsidR="00003CDA">
              <w:rPr>
                <w:rFonts w:ascii="Calibri" w:hAnsi="Calibri" w:cs="Calibri"/>
                <w:bCs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E52C73" w14:textId="77777777" w:rsidR="00D70CD1" w:rsidRDefault="00D70CD1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  <w:p w14:paraId="0CE93AE7" w14:textId="2A74BA1B" w:rsidR="00BC6553" w:rsidRDefault="004B7362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PGRS</w:t>
            </w:r>
          </w:p>
        </w:tc>
      </w:tr>
      <w:tr w:rsidR="00BC6553" w14:paraId="68CE84E6" w14:textId="77777777" w:rsidTr="00C0299C">
        <w:trPr>
          <w:trHeight w:val="210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FE9F30" w14:textId="77777777" w:rsidR="00BC6553" w:rsidRDefault="00BC6553" w:rsidP="00726869">
            <w:pPr>
              <w:spacing w:after="0" w:line="240" w:lineRule="auto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734B9C" w14:textId="705E231F" w:rsidR="00BC6553" w:rsidRPr="00BC6553" w:rsidRDefault="004B7362" w:rsidP="00BC6553">
            <w:pPr>
              <w:spacing w:after="12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A</w:t>
            </w:r>
            <w:r w:rsidR="00D70CD1">
              <w:rPr>
                <w:rFonts w:ascii="Calibri" w:hAnsi="Calibri" w:cs="Calibri"/>
                <w:bCs/>
              </w:rPr>
              <w:t>nother</w:t>
            </w:r>
            <w:r>
              <w:rPr>
                <w:rFonts w:ascii="Calibri" w:hAnsi="Calibri" w:cs="Calibri"/>
                <w:bCs/>
              </w:rPr>
              <w:t xml:space="preserve"> suggestion was that d</w:t>
            </w:r>
            <w:r w:rsidR="00BC6553" w:rsidRPr="00BC6553">
              <w:rPr>
                <w:rFonts w:ascii="Calibri" w:hAnsi="Calibri" w:cs="Calibri"/>
                <w:bCs/>
              </w:rPr>
              <w:t xml:space="preserve">epartments </w:t>
            </w:r>
            <w:r>
              <w:rPr>
                <w:rFonts w:ascii="Calibri" w:hAnsi="Calibri" w:cs="Calibri"/>
                <w:bCs/>
              </w:rPr>
              <w:t xml:space="preserve">could </w:t>
            </w:r>
            <w:r w:rsidR="00BC6553" w:rsidRPr="00BC6553">
              <w:rPr>
                <w:rFonts w:ascii="Calibri" w:hAnsi="Calibri" w:cs="Calibri"/>
                <w:bCs/>
              </w:rPr>
              <w:t xml:space="preserve">bake cake </w:t>
            </w:r>
            <w:r>
              <w:rPr>
                <w:rFonts w:ascii="Calibri" w:hAnsi="Calibri" w:cs="Calibri"/>
                <w:bCs/>
              </w:rPr>
              <w:t>and have an inter</w:t>
            </w:r>
            <w:r w:rsidR="00003CDA">
              <w:rPr>
                <w:rFonts w:ascii="Calibri" w:hAnsi="Calibri" w:cs="Calibri"/>
                <w:bCs/>
              </w:rPr>
              <w:t>-</w:t>
            </w:r>
            <w:r>
              <w:rPr>
                <w:rFonts w:ascii="Calibri" w:hAnsi="Calibri" w:cs="Calibri"/>
                <w:bCs/>
              </w:rPr>
              <w:t>departmental competi</w:t>
            </w:r>
            <w:r w:rsidR="00003CDA">
              <w:rPr>
                <w:rFonts w:ascii="Calibri" w:hAnsi="Calibri" w:cs="Calibri"/>
                <w:bCs/>
              </w:rPr>
              <w:t>ti</w:t>
            </w:r>
            <w:r>
              <w:rPr>
                <w:rFonts w:ascii="Calibri" w:hAnsi="Calibri" w:cs="Calibri"/>
                <w:bCs/>
              </w:rPr>
              <w:t>on</w:t>
            </w:r>
            <w:r w:rsidR="00003CDA">
              <w:rPr>
                <w:rFonts w:ascii="Calibri" w:hAnsi="Calibri" w:cs="Calibri"/>
                <w:bCs/>
              </w:rPr>
              <w:t>;</w:t>
            </w:r>
            <w:r>
              <w:rPr>
                <w:rFonts w:ascii="Calibri" w:hAnsi="Calibri" w:cs="Calibri"/>
                <w:bCs/>
              </w:rPr>
              <w:t xml:space="preserve"> hopefully the att</w:t>
            </w:r>
            <w:r w:rsidR="00003CDA">
              <w:rPr>
                <w:rFonts w:ascii="Calibri" w:hAnsi="Calibri" w:cs="Calibri"/>
                <w:bCs/>
              </w:rPr>
              <w:t>end</w:t>
            </w:r>
            <w:r>
              <w:rPr>
                <w:rFonts w:ascii="Calibri" w:hAnsi="Calibri" w:cs="Calibri"/>
                <w:bCs/>
              </w:rPr>
              <w:t xml:space="preserve">ance would be good as it’s a free event and </w:t>
            </w:r>
            <w:r w:rsidR="00003CDA">
              <w:rPr>
                <w:rFonts w:ascii="Calibri" w:hAnsi="Calibri" w:cs="Calibri"/>
                <w:bCs/>
              </w:rPr>
              <w:t>cake would be provided</w:t>
            </w:r>
            <w:r>
              <w:rPr>
                <w:rFonts w:ascii="Calibri" w:hAnsi="Calibri" w:cs="Calibri"/>
                <w:bCs/>
              </w:rPr>
              <w:t xml:space="preserve">.  </w:t>
            </w:r>
            <w:r w:rsidR="00003CDA">
              <w:rPr>
                <w:rFonts w:ascii="Calibri" w:hAnsi="Calibri" w:cs="Calibri"/>
                <w:bCs/>
              </w:rPr>
              <w:t>This might</w:t>
            </w:r>
            <w:r>
              <w:rPr>
                <w:rFonts w:ascii="Calibri" w:hAnsi="Calibri" w:cs="Calibri"/>
                <w:bCs/>
              </w:rPr>
              <w:t xml:space="preserve"> work well in individual faculties and across faculties.  Potentially </w:t>
            </w:r>
            <w:r w:rsidR="00003CDA">
              <w:rPr>
                <w:rFonts w:ascii="Calibri" w:hAnsi="Calibri" w:cs="Calibri"/>
                <w:bCs/>
              </w:rPr>
              <w:t xml:space="preserve">we could </w:t>
            </w:r>
            <w:r>
              <w:rPr>
                <w:rFonts w:ascii="Calibri" w:hAnsi="Calibri" w:cs="Calibri"/>
                <w:bCs/>
              </w:rPr>
              <w:t>make a cake calendar, starting with STEM in November (for example).</w:t>
            </w:r>
          </w:p>
          <w:p w14:paraId="402DCC07" w14:textId="61AF6A59" w:rsidR="00BC6553" w:rsidRPr="00BC6553" w:rsidRDefault="004B7362" w:rsidP="006854DB">
            <w:pPr>
              <w:spacing w:after="12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To note: </w:t>
            </w:r>
            <w:r w:rsidR="00BC6553" w:rsidRPr="00BC6553">
              <w:rPr>
                <w:rFonts w:ascii="Calibri" w:hAnsi="Calibri" w:cs="Calibri"/>
                <w:bCs/>
              </w:rPr>
              <w:t>Bake Your Research event is on 29th November.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F90F58" w14:textId="77777777" w:rsidR="00BC6553" w:rsidRDefault="00BC6553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</w:tr>
      <w:tr w:rsidR="003D5038" w14:paraId="54762C24" w14:textId="77777777" w:rsidTr="00C0299C">
        <w:trPr>
          <w:trHeight w:val="210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DD02A6" w14:textId="7E7D1658" w:rsidR="003D5038" w:rsidRDefault="001D156A" w:rsidP="00726869">
            <w:pPr>
              <w:spacing w:after="0" w:line="240" w:lineRule="auto"/>
              <w:jc w:val="righ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b)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F0D312" w14:textId="77777777" w:rsidR="003D5038" w:rsidRPr="007A4297" w:rsidRDefault="003D5038" w:rsidP="0052782C">
            <w:pPr>
              <w:spacing w:after="120" w:line="240" w:lineRule="auto"/>
              <w:rPr>
                <w:rFonts w:ascii="Calibri" w:hAnsi="Calibri" w:cs="Calibri"/>
                <w:bCs/>
                <w:i/>
                <w:iCs/>
                <w:u w:val="single"/>
              </w:rPr>
            </w:pPr>
            <w:r w:rsidRPr="007A4297">
              <w:rPr>
                <w:rFonts w:ascii="Calibri" w:hAnsi="Calibri" w:cs="Calibri"/>
                <w:bCs/>
                <w:i/>
                <w:iCs/>
                <w:u w:val="single"/>
              </w:rPr>
              <w:t>Teaching Opportunities</w:t>
            </w:r>
          </w:p>
          <w:p w14:paraId="5323B359" w14:textId="77777777" w:rsidR="007A4297" w:rsidRDefault="007A4297" w:rsidP="007A4297">
            <w:proofErr w:type="spellStart"/>
            <w:r>
              <w:t>Iyanu</w:t>
            </w:r>
            <w:proofErr w:type="spellEnd"/>
            <w:r>
              <w:t xml:space="preserve"> raised the point about a need for teaching opportunities.</w:t>
            </w:r>
          </w:p>
          <w:p w14:paraId="1BA437B3" w14:textId="77777777" w:rsidR="007A4297" w:rsidRDefault="007A4297" w:rsidP="007A4297">
            <w:r>
              <w:t>PGRS want opportunities where they can have student interaction.  They want experience of teaching, maybe with other Universities?</w:t>
            </w:r>
          </w:p>
          <w:p w14:paraId="37BB4E4E" w14:textId="6E64E20C" w:rsidR="007A4297" w:rsidRPr="00E343B3" w:rsidRDefault="00003CDA" w:rsidP="00882975">
            <w:pPr>
              <w:spacing w:after="0"/>
            </w:pPr>
            <w:r>
              <w:t>Lindsay advised that we are l</w:t>
            </w:r>
            <w:r w:rsidR="007A4297">
              <w:t>ooking again at the teaching scheme</w:t>
            </w:r>
            <w:r w:rsidR="00E343B3">
              <w:t>,</w:t>
            </w:r>
            <w:r>
              <w:t xml:space="preserve"> </w:t>
            </w:r>
            <w:proofErr w:type="gramStart"/>
            <w:r w:rsidR="00E343B3">
              <w:t>with regard to</w:t>
            </w:r>
            <w:proofErr w:type="gramEnd"/>
            <w:r w:rsidR="00E343B3">
              <w:t xml:space="preserve"> how The OU can only</w:t>
            </w:r>
            <w:r>
              <w:t xml:space="preserve"> offer </w:t>
            </w:r>
            <w:r w:rsidR="007A4297">
              <w:t>distance-learning teaching</w:t>
            </w:r>
            <w:r>
              <w:t xml:space="preserve"> and</w:t>
            </w:r>
            <w:r w:rsidR="007A4297">
              <w:t xml:space="preserve"> not classroom</w:t>
            </w:r>
            <w:r>
              <w:t xml:space="preserve">.  </w:t>
            </w:r>
            <w:r w:rsidR="007A4297">
              <w:t>We have a new Pro Vice Chancellor for students who we’ve spoken to about this.</w:t>
            </w:r>
            <w:r w:rsidR="00E343B3">
              <w:t xml:space="preserve">  There may potentially be </w:t>
            </w:r>
            <w:r w:rsidR="00E343B3" w:rsidRPr="00E343B3">
              <w:t>other opportunities</w:t>
            </w:r>
            <w:r w:rsidR="00E343B3">
              <w:t>, w</w:t>
            </w:r>
            <w:r w:rsidR="00E343B3" w:rsidRPr="00E343B3">
              <w:t>e are looking at this</w:t>
            </w:r>
            <w:r w:rsidR="00162027">
              <w:t>.</w:t>
            </w:r>
            <w:r w:rsidR="00882975">
              <w:t xml:space="preserve"> </w:t>
            </w:r>
            <w:r w:rsidR="00882975" w:rsidRPr="00003CDA">
              <w:rPr>
                <w:b/>
                <w:bCs/>
              </w:rPr>
              <w:t xml:space="preserve">Action: </w:t>
            </w:r>
            <w:r w:rsidR="00882975" w:rsidRPr="00003CDA">
              <w:t>Lindsay will take away and have a think about it.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392444" w14:textId="77777777" w:rsidR="003D5038" w:rsidRDefault="003D5038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  <w:p w14:paraId="1DA7609B" w14:textId="77777777" w:rsidR="00003CDA" w:rsidRDefault="00003CDA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  <w:p w14:paraId="4676EC47" w14:textId="77777777" w:rsidR="00003CDA" w:rsidRDefault="00003CDA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  <w:p w14:paraId="23A00479" w14:textId="77777777" w:rsidR="00003CDA" w:rsidRDefault="00003CDA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  <w:p w14:paraId="2337D9F6" w14:textId="77777777" w:rsidR="00003CDA" w:rsidRDefault="00003CDA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  <w:p w14:paraId="21CD936F" w14:textId="77777777" w:rsidR="00003CDA" w:rsidRDefault="00003CDA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  <w:p w14:paraId="27B7E26D" w14:textId="0201FFFA" w:rsidR="00003CDA" w:rsidRDefault="00003CDA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Lindsay O’Dell</w:t>
            </w:r>
          </w:p>
        </w:tc>
      </w:tr>
      <w:tr w:rsidR="00162027" w14:paraId="7935CA75" w14:textId="77777777" w:rsidTr="00C0299C">
        <w:trPr>
          <w:trHeight w:val="210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9CACEA" w14:textId="686D93B3" w:rsidR="00162027" w:rsidRDefault="001D156A" w:rsidP="00726869">
            <w:pPr>
              <w:spacing w:after="0" w:line="240" w:lineRule="auto"/>
              <w:jc w:val="righ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c)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A0759E" w14:textId="77777777" w:rsidR="00162027" w:rsidRPr="00162027" w:rsidRDefault="00162027" w:rsidP="00162027">
            <w:pPr>
              <w:spacing w:after="120" w:line="240" w:lineRule="auto"/>
              <w:rPr>
                <w:rFonts w:ascii="Calibri" w:hAnsi="Calibri" w:cs="Calibri"/>
                <w:bCs/>
                <w:i/>
                <w:iCs/>
                <w:u w:val="single"/>
              </w:rPr>
            </w:pPr>
            <w:r w:rsidRPr="00162027">
              <w:rPr>
                <w:rFonts w:ascii="Calibri" w:hAnsi="Calibri" w:cs="Calibri"/>
                <w:bCs/>
                <w:i/>
                <w:iCs/>
                <w:u w:val="single"/>
              </w:rPr>
              <w:t xml:space="preserve">Need access to </w:t>
            </w:r>
            <w:proofErr w:type="gramStart"/>
            <w:r w:rsidRPr="00162027">
              <w:rPr>
                <w:rFonts w:ascii="Calibri" w:hAnsi="Calibri" w:cs="Calibri"/>
                <w:bCs/>
                <w:i/>
                <w:iCs/>
                <w:u w:val="single"/>
              </w:rPr>
              <w:t>hard-copy</w:t>
            </w:r>
            <w:proofErr w:type="gramEnd"/>
            <w:r w:rsidRPr="00162027">
              <w:rPr>
                <w:rFonts w:ascii="Calibri" w:hAnsi="Calibri" w:cs="Calibri"/>
                <w:bCs/>
                <w:i/>
                <w:iCs/>
                <w:u w:val="single"/>
              </w:rPr>
              <w:t xml:space="preserve"> books</w:t>
            </w:r>
          </w:p>
          <w:p w14:paraId="4CCD0D55" w14:textId="0F039636" w:rsidR="00162027" w:rsidRPr="00BC6553" w:rsidRDefault="00162027" w:rsidP="00162027">
            <w:pPr>
              <w:spacing w:after="120" w:line="240" w:lineRule="auto"/>
              <w:rPr>
                <w:rFonts w:ascii="Calibri" w:hAnsi="Calibri" w:cs="Calibri"/>
                <w:bCs/>
              </w:rPr>
            </w:pPr>
            <w:proofErr w:type="spellStart"/>
            <w:r w:rsidRPr="00BC6553">
              <w:rPr>
                <w:rFonts w:ascii="Calibri" w:hAnsi="Calibri" w:cs="Calibri"/>
                <w:bCs/>
              </w:rPr>
              <w:t>Iyanu</w:t>
            </w:r>
            <w:proofErr w:type="spellEnd"/>
            <w:r w:rsidRPr="00BC6553">
              <w:rPr>
                <w:rFonts w:ascii="Calibri" w:hAnsi="Calibri" w:cs="Calibri"/>
                <w:bCs/>
              </w:rPr>
              <w:t xml:space="preserve"> </w:t>
            </w:r>
            <w:r>
              <w:rPr>
                <w:rFonts w:ascii="Calibri" w:hAnsi="Calibri" w:cs="Calibri"/>
                <w:bCs/>
              </w:rPr>
              <w:t xml:space="preserve">would like to have </w:t>
            </w:r>
            <w:r w:rsidRPr="00BC6553">
              <w:rPr>
                <w:rFonts w:ascii="Calibri" w:hAnsi="Calibri" w:cs="Calibri"/>
                <w:bCs/>
              </w:rPr>
              <w:t xml:space="preserve">the </w:t>
            </w:r>
            <w:proofErr w:type="gramStart"/>
            <w:r w:rsidRPr="00BC6553">
              <w:rPr>
                <w:rFonts w:ascii="Calibri" w:hAnsi="Calibri" w:cs="Calibri"/>
                <w:bCs/>
              </w:rPr>
              <w:t>Library</w:t>
            </w:r>
            <w:proofErr w:type="gramEnd"/>
            <w:r w:rsidRPr="00BC6553">
              <w:rPr>
                <w:rFonts w:ascii="Calibri" w:hAnsi="Calibri" w:cs="Calibri"/>
                <w:bCs/>
              </w:rPr>
              <w:t xml:space="preserve"> open for longer hours.</w:t>
            </w:r>
          </w:p>
          <w:p w14:paraId="28A25384" w14:textId="231C2E56" w:rsidR="00162027" w:rsidRPr="00B06D93" w:rsidRDefault="00162027" w:rsidP="00162027">
            <w:pPr>
              <w:spacing w:after="0" w:line="240" w:lineRule="auto"/>
              <w:rPr>
                <w:rFonts w:ascii="Calibri" w:hAnsi="Calibri" w:cs="Calibri"/>
                <w:bCs/>
                <w:i/>
                <w:iCs/>
                <w:u w:val="single"/>
              </w:rPr>
            </w:pPr>
            <w:r>
              <w:rPr>
                <w:rFonts w:ascii="Calibri" w:hAnsi="Calibri" w:cs="Calibri"/>
                <w:bCs/>
              </w:rPr>
              <w:t xml:space="preserve">There is significant movement on </w:t>
            </w:r>
            <w:r w:rsidRPr="00BC6553">
              <w:rPr>
                <w:rFonts w:ascii="Calibri" w:hAnsi="Calibri" w:cs="Calibri"/>
                <w:bCs/>
              </w:rPr>
              <w:t xml:space="preserve">this and there will be </w:t>
            </w:r>
            <w:r>
              <w:rPr>
                <w:rFonts w:ascii="Calibri" w:hAnsi="Calibri" w:cs="Calibri"/>
                <w:bCs/>
              </w:rPr>
              <w:t>c</w:t>
            </w:r>
            <w:r w:rsidRPr="00BC6553">
              <w:rPr>
                <w:rFonts w:ascii="Calibri" w:hAnsi="Calibri" w:cs="Calibri"/>
                <w:bCs/>
              </w:rPr>
              <w:t xml:space="preserve">ommunication </w:t>
            </w:r>
            <w:r>
              <w:rPr>
                <w:rFonts w:ascii="Calibri" w:hAnsi="Calibri" w:cs="Calibri"/>
                <w:bCs/>
              </w:rPr>
              <w:t xml:space="preserve">coming </w:t>
            </w:r>
            <w:r w:rsidRPr="00BC6553">
              <w:rPr>
                <w:rFonts w:ascii="Calibri" w:hAnsi="Calibri" w:cs="Calibri"/>
                <w:bCs/>
              </w:rPr>
              <w:t xml:space="preserve">soon, in time for the new academic year.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6AC5DE" w14:textId="45C6AD8C" w:rsidR="00162027" w:rsidRDefault="00882975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PGRS to note</w:t>
            </w:r>
          </w:p>
        </w:tc>
      </w:tr>
      <w:tr w:rsidR="00BC6553" w14:paraId="7129DB71" w14:textId="77777777" w:rsidTr="00C0299C">
        <w:trPr>
          <w:trHeight w:val="210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4A7037" w14:textId="705AF307" w:rsidR="00BC6553" w:rsidRDefault="001D156A" w:rsidP="00726869">
            <w:pPr>
              <w:spacing w:after="0" w:line="240" w:lineRule="auto"/>
              <w:jc w:val="righ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d)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691F8C" w14:textId="71FCA800" w:rsidR="00B06D93" w:rsidRDefault="00B06D93" w:rsidP="00882975">
            <w:pPr>
              <w:spacing w:after="120" w:line="240" w:lineRule="auto"/>
              <w:rPr>
                <w:rFonts w:ascii="Calibri" w:hAnsi="Calibri" w:cs="Calibri"/>
                <w:bCs/>
                <w:i/>
                <w:iCs/>
                <w:u w:val="single"/>
              </w:rPr>
            </w:pPr>
            <w:r w:rsidRPr="00B06D93">
              <w:rPr>
                <w:rFonts w:ascii="Calibri" w:hAnsi="Calibri" w:cs="Calibri"/>
                <w:bCs/>
                <w:i/>
                <w:iCs/>
                <w:u w:val="single"/>
              </w:rPr>
              <w:t>More community needed for distance/part-time</w:t>
            </w:r>
            <w:r>
              <w:rPr>
                <w:rFonts w:ascii="Calibri" w:hAnsi="Calibri" w:cs="Calibri"/>
                <w:bCs/>
                <w:i/>
                <w:iCs/>
                <w:u w:val="single"/>
              </w:rPr>
              <w:t xml:space="preserve"> </w:t>
            </w:r>
            <w:proofErr w:type="gramStart"/>
            <w:r>
              <w:rPr>
                <w:rFonts w:ascii="Calibri" w:hAnsi="Calibri" w:cs="Calibri"/>
                <w:bCs/>
                <w:i/>
                <w:iCs/>
                <w:u w:val="single"/>
              </w:rPr>
              <w:t>students</w:t>
            </w:r>
            <w:proofErr w:type="gramEnd"/>
          </w:p>
          <w:p w14:paraId="62B07F7B" w14:textId="3A40B85D" w:rsidR="006854DB" w:rsidRDefault="00D70CD1" w:rsidP="00092878">
            <w:pPr>
              <w:spacing w:after="120" w:line="240" w:lineRule="auto"/>
              <w:rPr>
                <w:rStyle w:val="ui-provider"/>
              </w:rPr>
            </w:pPr>
            <w:r w:rsidRPr="00882975">
              <w:rPr>
                <w:rStyle w:val="ui-provider"/>
                <w:b/>
                <w:bCs/>
              </w:rPr>
              <w:t>PGRS to note</w:t>
            </w:r>
            <w:r w:rsidRPr="00D70CD1">
              <w:rPr>
                <w:rStyle w:val="ui-provider"/>
              </w:rPr>
              <w:t xml:space="preserve"> that t</w:t>
            </w:r>
            <w:r w:rsidR="006854DB" w:rsidRPr="00D70CD1">
              <w:rPr>
                <w:rStyle w:val="ui-provider"/>
              </w:rPr>
              <w:t xml:space="preserve">he Takeaway Tuesday sessions and Thursday </w:t>
            </w:r>
            <w:r>
              <w:rPr>
                <w:rStyle w:val="ui-provider"/>
              </w:rPr>
              <w:t>C</w:t>
            </w:r>
            <w:r w:rsidR="006854DB" w:rsidRPr="00D70CD1">
              <w:rPr>
                <w:rStyle w:val="ui-provider"/>
              </w:rPr>
              <w:t xml:space="preserve">offees are </w:t>
            </w:r>
            <w:r>
              <w:rPr>
                <w:rStyle w:val="ui-provider"/>
              </w:rPr>
              <w:t xml:space="preserve">open to all PGRS including part-timers and </w:t>
            </w:r>
            <w:r w:rsidRPr="00D70CD1">
              <w:rPr>
                <w:rStyle w:val="ui-provider"/>
              </w:rPr>
              <w:t xml:space="preserve">already include </w:t>
            </w:r>
            <w:r w:rsidR="006854DB" w:rsidRPr="00D70CD1">
              <w:rPr>
                <w:rStyle w:val="ui-provider"/>
              </w:rPr>
              <w:t>several PT regulars</w:t>
            </w:r>
            <w:r w:rsidR="0074059D">
              <w:rPr>
                <w:rStyle w:val="ui-provider"/>
              </w:rPr>
              <w:t>.  A</w:t>
            </w:r>
            <w:r w:rsidRPr="00D70CD1">
              <w:rPr>
                <w:rStyle w:val="ui-provider"/>
              </w:rPr>
              <w:t>ll are welcome.</w:t>
            </w:r>
          </w:p>
          <w:p w14:paraId="79409F8B" w14:textId="07D94DC0" w:rsidR="00FE12FB" w:rsidRDefault="00882975" w:rsidP="00092878">
            <w:pPr>
              <w:spacing w:after="120" w:line="240" w:lineRule="auto"/>
              <w:rPr>
                <w:rStyle w:val="ui-provider"/>
              </w:rPr>
            </w:pPr>
            <w:r w:rsidRPr="00882975">
              <w:rPr>
                <w:rStyle w:val="ui-provider"/>
                <w:b/>
                <w:bCs/>
              </w:rPr>
              <w:t>PGRS to note</w:t>
            </w:r>
            <w:r>
              <w:rPr>
                <w:rStyle w:val="ui-provider"/>
              </w:rPr>
              <w:t xml:space="preserve">.  </w:t>
            </w:r>
            <w:r w:rsidR="00FE12FB" w:rsidRPr="00D70CD1">
              <w:rPr>
                <w:rStyle w:val="ui-provider"/>
              </w:rPr>
              <w:t>P</w:t>
            </w:r>
            <w:r w:rsidR="00D70CD1">
              <w:rPr>
                <w:rStyle w:val="ui-provider"/>
              </w:rPr>
              <w:t xml:space="preserve">art-time PGRS are also welcome to </w:t>
            </w:r>
            <w:r w:rsidR="00FE12FB" w:rsidRPr="00D70CD1">
              <w:rPr>
                <w:rStyle w:val="ui-provider"/>
              </w:rPr>
              <w:t>take</w:t>
            </w:r>
            <w:r w:rsidR="00D70CD1">
              <w:rPr>
                <w:rStyle w:val="ui-provider"/>
              </w:rPr>
              <w:t xml:space="preserve"> </w:t>
            </w:r>
            <w:r w:rsidR="00FE12FB" w:rsidRPr="00D70CD1">
              <w:rPr>
                <w:rStyle w:val="ui-provider"/>
              </w:rPr>
              <w:t xml:space="preserve">over </w:t>
            </w:r>
            <w:r w:rsidR="00D70CD1">
              <w:rPr>
                <w:rStyle w:val="ui-provider"/>
              </w:rPr>
              <w:t>a “T</w:t>
            </w:r>
            <w:r w:rsidR="00FE12FB" w:rsidRPr="00D70CD1">
              <w:rPr>
                <w:rStyle w:val="ui-provider"/>
              </w:rPr>
              <w:t xml:space="preserve">akeaway Tuesday" </w:t>
            </w:r>
            <w:r w:rsidR="00D70CD1">
              <w:rPr>
                <w:rStyle w:val="ui-provider"/>
              </w:rPr>
              <w:t xml:space="preserve">event </w:t>
            </w:r>
            <w:r w:rsidR="00FE12FB" w:rsidRPr="00D70CD1">
              <w:rPr>
                <w:rStyle w:val="ui-provider"/>
              </w:rPr>
              <w:t>themselves</w:t>
            </w:r>
            <w:r>
              <w:rPr>
                <w:rStyle w:val="ui-provider"/>
              </w:rPr>
              <w:t xml:space="preserve"> and promote a topic of their choosing.</w:t>
            </w:r>
          </w:p>
          <w:p w14:paraId="3EBFA7D3" w14:textId="444BB5AF" w:rsidR="00BC6553" w:rsidRDefault="00DF2D0C" w:rsidP="00882975">
            <w:pPr>
              <w:spacing w:after="120" w:line="240" w:lineRule="auto"/>
              <w:rPr>
                <w:rFonts w:ascii="Calibri" w:hAnsi="Calibri" w:cs="Calibri"/>
                <w:bCs/>
              </w:rPr>
            </w:pPr>
            <w:r w:rsidRPr="00DF2D0C">
              <w:rPr>
                <w:rStyle w:val="ui-provider"/>
              </w:rPr>
              <w:t>H</w:t>
            </w:r>
            <w:r>
              <w:rPr>
                <w:rStyle w:val="ui-provider"/>
              </w:rPr>
              <w:t xml:space="preserve">elen advised that </w:t>
            </w:r>
            <w:r w:rsidRPr="00DF2D0C">
              <w:rPr>
                <w:rStyle w:val="ui-provider"/>
              </w:rPr>
              <w:t xml:space="preserve">John Rainford </w:t>
            </w:r>
            <w:r>
              <w:rPr>
                <w:rStyle w:val="ui-provider"/>
              </w:rPr>
              <w:t xml:space="preserve">is holding </w:t>
            </w:r>
            <w:r w:rsidR="00882975">
              <w:rPr>
                <w:rStyle w:val="ui-provider"/>
              </w:rPr>
              <w:t>two</w:t>
            </w:r>
            <w:r>
              <w:rPr>
                <w:rStyle w:val="ui-provider"/>
              </w:rPr>
              <w:t xml:space="preserve"> events, one in </w:t>
            </w:r>
            <w:r w:rsidRPr="00DF2D0C">
              <w:rPr>
                <w:rStyle w:val="ui-provider"/>
              </w:rPr>
              <w:t>October and one in November</w:t>
            </w:r>
            <w:r w:rsidR="00092878">
              <w:rPr>
                <w:rStyle w:val="ui-provider"/>
              </w:rPr>
              <w:t xml:space="preserve">.  </w:t>
            </w:r>
            <w:r w:rsidRPr="0074059D">
              <w:rPr>
                <w:rStyle w:val="ui-provider"/>
                <w:b/>
                <w:bCs/>
              </w:rPr>
              <w:t>Action:</w:t>
            </w:r>
            <w:r>
              <w:rPr>
                <w:rStyle w:val="ui-provider"/>
              </w:rPr>
              <w:t xml:space="preserve"> </w:t>
            </w:r>
            <w:r w:rsidRPr="00DF2D0C">
              <w:rPr>
                <w:rStyle w:val="ui-provider"/>
              </w:rPr>
              <w:t xml:space="preserve">Emily </w:t>
            </w:r>
            <w:r>
              <w:rPr>
                <w:rStyle w:val="ui-provider"/>
              </w:rPr>
              <w:t xml:space="preserve">will </w:t>
            </w:r>
            <w:r w:rsidRPr="00DF2D0C">
              <w:rPr>
                <w:rStyle w:val="ui-provider"/>
              </w:rPr>
              <w:t>make sure these are well communicated – Emily and Helen to discuss.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EF28FF" w14:textId="77777777" w:rsidR="00BC6553" w:rsidRDefault="00BC6553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  <w:p w14:paraId="772F5F70" w14:textId="4618C854" w:rsidR="00092878" w:rsidRDefault="00882975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PGRS to note.</w:t>
            </w:r>
          </w:p>
          <w:p w14:paraId="4FF0F0F8" w14:textId="77777777" w:rsidR="00092878" w:rsidRDefault="00092878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  <w:p w14:paraId="2040D172" w14:textId="77777777" w:rsidR="00092878" w:rsidRDefault="00092878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  <w:p w14:paraId="7CED3CFB" w14:textId="77777777" w:rsidR="00092878" w:rsidRDefault="00092878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  <w:p w14:paraId="7CD8E9AD" w14:textId="77777777" w:rsidR="00092878" w:rsidRDefault="00092878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  <w:p w14:paraId="420ADF28" w14:textId="77777777" w:rsidR="00092878" w:rsidRDefault="00092878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  <w:p w14:paraId="4E9D8C26" w14:textId="77777777" w:rsidR="00092878" w:rsidRDefault="00092878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Emily Yossarian/</w:t>
            </w:r>
          </w:p>
          <w:p w14:paraId="59962C2F" w14:textId="0735686A" w:rsidR="002177E2" w:rsidRDefault="00092878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Helen Bowes-Catton</w:t>
            </w:r>
          </w:p>
        </w:tc>
      </w:tr>
    </w:tbl>
    <w:p w14:paraId="28483F56" w14:textId="76B290CB" w:rsidR="00882975" w:rsidRDefault="00882975"/>
    <w:p w14:paraId="3B69B1AF" w14:textId="0012A75A" w:rsidR="00882975" w:rsidRDefault="00882975"/>
    <w:p w14:paraId="66AAE3F0" w14:textId="44F75506" w:rsidR="00882975" w:rsidRDefault="00882975"/>
    <w:p w14:paraId="5F85AAE8" w14:textId="25FA7D6B" w:rsidR="00882975" w:rsidRDefault="00882975"/>
    <w:p w14:paraId="15AA445F" w14:textId="400DA377" w:rsidR="00882975" w:rsidRDefault="00882975"/>
    <w:p w14:paraId="6644D37C" w14:textId="79723248" w:rsidR="00882975" w:rsidRDefault="00882975"/>
    <w:tbl>
      <w:tblPr>
        <w:tblW w:w="948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9"/>
        <w:gridCol w:w="6946"/>
        <w:gridCol w:w="1843"/>
      </w:tblGrid>
      <w:tr w:rsidR="00882975" w:rsidRPr="00106239" w14:paraId="4A0849E7" w14:textId="77777777" w:rsidTr="00D51089">
        <w:trPr>
          <w:trHeight w:val="210"/>
        </w:trPr>
        <w:tc>
          <w:tcPr>
            <w:tcW w:w="699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02C17BD" w14:textId="77777777" w:rsidR="00882975" w:rsidRPr="00106239" w:rsidRDefault="00882975" w:rsidP="00D51089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106239">
              <w:rPr>
                <w:rFonts w:ascii="Calibri" w:hAnsi="Calibri" w:cs="Calibri"/>
                <w:b/>
              </w:rPr>
              <w:t>No.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6979DC0" w14:textId="77777777" w:rsidR="00882975" w:rsidRPr="00106239" w:rsidRDefault="00882975" w:rsidP="00D51089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106239">
              <w:rPr>
                <w:rFonts w:ascii="Calibri" w:hAnsi="Calibri" w:cs="Calibri"/>
                <w:b/>
              </w:rPr>
              <w:t>Action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18BC4C3" w14:textId="77777777" w:rsidR="00882975" w:rsidRPr="00106239" w:rsidRDefault="00882975" w:rsidP="00D51089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By</w:t>
            </w:r>
          </w:p>
        </w:tc>
      </w:tr>
      <w:tr w:rsidR="002177E2" w14:paraId="357E85F2" w14:textId="77777777" w:rsidTr="00C0299C">
        <w:trPr>
          <w:trHeight w:val="210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9185D1" w14:textId="042AB4ED" w:rsidR="002177E2" w:rsidRDefault="002177E2" w:rsidP="00726869">
            <w:pPr>
              <w:spacing w:after="0" w:line="240" w:lineRule="auto"/>
              <w:jc w:val="righ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e)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6DF5E8" w14:textId="77777777" w:rsidR="002177E2" w:rsidRDefault="002177E2" w:rsidP="002177E2">
            <w:pPr>
              <w:spacing w:after="120" w:line="240" w:lineRule="auto"/>
              <w:rPr>
                <w:rStyle w:val="ui-provider"/>
              </w:rPr>
            </w:pPr>
            <w:r w:rsidRPr="002177E2">
              <w:rPr>
                <w:rStyle w:val="ui-provider"/>
              </w:rPr>
              <w:t xml:space="preserve">Graduate School will think </w:t>
            </w:r>
            <w:r>
              <w:rPr>
                <w:rStyle w:val="ui-provider"/>
              </w:rPr>
              <w:t xml:space="preserve">about </w:t>
            </w:r>
            <w:r w:rsidRPr="002177E2">
              <w:rPr>
                <w:rStyle w:val="ui-provider"/>
              </w:rPr>
              <w:t xml:space="preserve">how to empower part-timers to arrange things themselves.  </w:t>
            </w:r>
          </w:p>
          <w:p w14:paraId="55E8B65B" w14:textId="4923F518" w:rsidR="002177E2" w:rsidRDefault="002177E2" w:rsidP="002177E2">
            <w:pPr>
              <w:spacing w:after="120" w:line="240" w:lineRule="auto"/>
              <w:rPr>
                <w:rStyle w:val="ui-provider"/>
              </w:rPr>
            </w:pPr>
            <w:r w:rsidRPr="002177E2">
              <w:rPr>
                <w:rStyle w:val="ui-provider"/>
              </w:rPr>
              <w:t xml:space="preserve">Part-timers are encouraged to speak to </w:t>
            </w:r>
            <w:hyperlink r:id="rId8" w:history="1">
              <w:r w:rsidRPr="00B84949">
                <w:rPr>
                  <w:rStyle w:val="Hyperlink"/>
                </w:rPr>
                <w:t>Lauren.Rose@open.ac.uk</w:t>
              </w:r>
            </w:hyperlink>
            <w:r>
              <w:rPr>
                <w:rStyle w:val="ui-provider"/>
              </w:rPr>
              <w:t xml:space="preserve"> </w:t>
            </w:r>
            <w:r w:rsidRPr="002177E2">
              <w:rPr>
                <w:rStyle w:val="ui-provider"/>
              </w:rPr>
              <w:t xml:space="preserve">and </w:t>
            </w:r>
            <w:hyperlink r:id="rId9" w:history="1">
              <w:r w:rsidRPr="00B84949">
                <w:rPr>
                  <w:rStyle w:val="Hyperlink"/>
                </w:rPr>
                <w:t>Sahil.Matthur@open.ac.uk</w:t>
              </w:r>
            </w:hyperlink>
            <w:r>
              <w:rPr>
                <w:rStyle w:val="ui-provider"/>
              </w:rPr>
              <w:t xml:space="preserve"> </w:t>
            </w:r>
            <w:r w:rsidRPr="002177E2">
              <w:rPr>
                <w:rStyle w:val="ui-provider"/>
              </w:rPr>
              <w:t>about any ideas they may have</w:t>
            </w:r>
            <w:r>
              <w:rPr>
                <w:rStyle w:val="ui-provider"/>
              </w:rPr>
              <w:t>.</w:t>
            </w:r>
          </w:p>
          <w:p w14:paraId="037E713D" w14:textId="220F314B" w:rsidR="00882975" w:rsidRPr="002177E2" w:rsidRDefault="00882975" w:rsidP="002177E2">
            <w:pPr>
              <w:spacing w:after="120" w:line="240" w:lineRule="auto"/>
              <w:rPr>
                <w:rStyle w:val="ui-provider"/>
              </w:rPr>
            </w:pPr>
            <w:r w:rsidRPr="002177E2">
              <w:rPr>
                <w:rStyle w:val="ui-provider"/>
                <w:b/>
                <w:bCs/>
              </w:rPr>
              <w:t>Action:</w:t>
            </w:r>
            <w:r>
              <w:rPr>
                <w:rStyle w:val="ui-provider"/>
              </w:rPr>
              <w:t xml:space="preserve"> Emily will feed this back </w:t>
            </w:r>
            <w:r w:rsidRPr="002177E2">
              <w:rPr>
                <w:rStyle w:val="ui-provider"/>
              </w:rPr>
              <w:t>to Lauren and Sahil.</w:t>
            </w:r>
          </w:p>
          <w:p w14:paraId="6440032E" w14:textId="10B59B30" w:rsidR="002177E2" w:rsidRPr="002177E2" w:rsidRDefault="002177E2" w:rsidP="002177E2">
            <w:pPr>
              <w:spacing w:after="120" w:line="240" w:lineRule="auto"/>
              <w:rPr>
                <w:rStyle w:val="ui-provider"/>
              </w:rPr>
            </w:pPr>
            <w:r w:rsidRPr="002177E2">
              <w:rPr>
                <w:rStyle w:val="ui-provider"/>
              </w:rPr>
              <w:t xml:space="preserve">The next Digest will be published on 25th September.  </w:t>
            </w:r>
          </w:p>
          <w:p w14:paraId="06C6F5EC" w14:textId="314D7AEB" w:rsidR="002177E2" w:rsidRPr="002177E2" w:rsidRDefault="002177E2" w:rsidP="002177E2">
            <w:pPr>
              <w:spacing w:after="120"/>
              <w:rPr>
                <w:rFonts w:ascii="Calibri" w:hAnsi="Calibri" w:cs="Calibri"/>
                <w:bCs/>
                <w:u w:val="single"/>
              </w:rPr>
            </w:pPr>
            <w:r w:rsidRPr="002177E2">
              <w:rPr>
                <w:rStyle w:val="ui-provider"/>
              </w:rPr>
              <w:t xml:space="preserve">Rebecca </w:t>
            </w:r>
            <w:r>
              <w:rPr>
                <w:rStyle w:val="ui-provider"/>
              </w:rPr>
              <w:t>would like to see</w:t>
            </w:r>
            <w:r w:rsidRPr="002177E2">
              <w:rPr>
                <w:rStyle w:val="ui-provider"/>
              </w:rPr>
              <w:t xml:space="preserve"> points for full time</w:t>
            </w:r>
            <w:r>
              <w:rPr>
                <w:rStyle w:val="ui-provider"/>
              </w:rPr>
              <w:t>r</w:t>
            </w:r>
            <w:r w:rsidRPr="002177E2">
              <w:rPr>
                <w:rStyle w:val="ui-provider"/>
              </w:rPr>
              <w:t>s</w:t>
            </w:r>
            <w:r>
              <w:rPr>
                <w:rStyle w:val="ui-provider"/>
              </w:rPr>
              <w:t xml:space="preserve"> and </w:t>
            </w:r>
            <w:r w:rsidRPr="002177E2">
              <w:rPr>
                <w:rStyle w:val="ui-provider"/>
              </w:rPr>
              <w:t xml:space="preserve">part timers </w:t>
            </w:r>
            <w:r>
              <w:rPr>
                <w:rStyle w:val="ui-provider"/>
              </w:rPr>
              <w:t xml:space="preserve">flagged up </w:t>
            </w:r>
            <w:r w:rsidR="00882975">
              <w:rPr>
                <w:rStyle w:val="ui-provider"/>
              </w:rPr>
              <w:t xml:space="preserve">separately </w:t>
            </w:r>
            <w:r w:rsidRPr="002177E2">
              <w:rPr>
                <w:rStyle w:val="ui-provider"/>
              </w:rPr>
              <w:t>in communications.</w:t>
            </w:r>
          </w:p>
          <w:p w14:paraId="19E9AD8D" w14:textId="43593E71" w:rsidR="00882975" w:rsidRDefault="002177E2" w:rsidP="002177E2">
            <w:pPr>
              <w:spacing w:after="120" w:line="240" w:lineRule="auto"/>
            </w:pPr>
            <w:r w:rsidRPr="002177E2">
              <w:rPr>
                <w:b/>
                <w:bCs/>
              </w:rPr>
              <w:t>Action:</w:t>
            </w:r>
            <w:r w:rsidRPr="002177E2">
              <w:t xml:space="preserve"> </w:t>
            </w:r>
            <w:r w:rsidR="00882975">
              <w:t>Helen</w:t>
            </w:r>
            <w:r w:rsidRPr="002177E2">
              <w:t xml:space="preserve"> to check GDPR implications of PGR-run p</w:t>
            </w:r>
            <w:r w:rsidR="00882975">
              <w:t>art-time</w:t>
            </w:r>
            <w:r w:rsidRPr="002177E2">
              <w:t xml:space="preserve"> student email lists with Data Protection team. </w:t>
            </w:r>
          </w:p>
          <w:p w14:paraId="44C76CE1" w14:textId="59F8BAE3" w:rsidR="002177E2" w:rsidRPr="002177E2" w:rsidRDefault="002177E2" w:rsidP="002177E2">
            <w:pPr>
              <w:spacing w:after="120" w:line="240" w:lineRule="auto"/>
            </w:pPr>
            <w:r w:rsidRPr="002177E2">
              <w:t>L</w:t>
            </w:r>
            <w:r w:rsidR="00882975">
              <w:t>indsay</w:t>
            </w:r>
            <w:r w:rsidRPr="002177E2">
              <w:t xml:space="preserve"> to discuss how to best reach PT PGRs with DRDs at GSAB next week.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DC848E" w14:textId="77777777" w:rsidR="002177E2" w:rsidRDefault="002177E2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  <w:p w14:paraId="5F739796" w14:textId="77777777" w:rsidR="002177E2" w:rsidRDefault="002177E2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  <w:p w14:paraId="276438E3" w14:textId="77777777" w:rsidR="002177E2" w:rsidRDefault="002177E2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  <w:p w14:paraId="21EA6DB8" w14:textId="77777777" w:rsidR="002177E2" w:rsidRDefault="002177E2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  <w:p w14:paraId="7BCF05A1" w14:textId="77777777" w:rsidR="002177E2" w:rsidRDefault="002177E2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  <w:p w14:paraId="216CA507" w14:textId="77777777" w:rsidR="002177E2" w:rsidRDefault="002177E2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Emily Yossarian</w:t>
            </w:r>
          </w:p>
          <w:p w14:paraId="086BA156" w14:textId="77777777" w:rsidR="002177E2" w:rsidRDefault="002177E2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  <w:p w14:paraId="731BB43C" w14:textId="77777777" w:rsidR="002177E2" w:rsidRDefault="002177E2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  <w:p w14:paraId="5462C2C4" w14:textId="77777777" w:rsidR="002177E2" w:rsidRDefault="002177E2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  <w:p w14:paraId="284BCB66" w14:textId="77777777" w:rsidR="002177E2" w:rsidRDefault="002177E2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  <w:p w14:paraId="7C392BCC" w14:textId="77777777" w:rsidR="002177E2" w:rsidRDefault="002177E2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Helen Bowes-Catton</w:t>
            </w:r>
          </w:p>
          <w:p w14:paraId="434366EE" w14:textId="77777777" w:rsidR="00882975" w:rsidRDefault="00882975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  <w:p w14:paraId="31A8D84B" w14:textId="4552CA47" w:rsidR="00882975" w:rsidRDefault="00882975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Lindsay O’Dell</w:t>
            </w:r>
          </w:p>
        </w:tc>
      </w:tr>
      <w:tr w:rsidR="00B06D93" w14:paraId="5D112A35" w14:textId="77777777" w:rsidTr="00C0299C">
        <w:trPr>
          <w:trHeight w:val="210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77AD5F" w14:textId="2B213AEF" w:rsidR="00B06D93" w:rsidRDefault="002177E2" w:rsidP="00726869">
            <w:pPr>
              <w:spacing w:after="0" w:line="240" w:lineRule="auto"/>
              <w:jc w:val="righ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f)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42EF94" w14:textId="7777D5AC" w:rsidR="00B06D93" w:rsidRPr="00B06D93" w:rsidRDefault="00B06D93" w:rsidP="00BC6553">
            <w:pPr>
              <w:spacing w:after="120" w:line="240" w:lineRule="auto"/>
              <w:rPr>
                <w:rFonts w:ascii="Calibri" w:hAnsi="Calibri" w:cs="Calibri"/>
                <w:bCs/>
                <w:i/>
                <w:iCs/>
              </w:rPr>
            </w:pPr>
            <w:r w:rsidRPr="00B06D93">
              <w:rPr>
                <w:rFonts w:ascii="Calibri" w:hAnsi="Calibri" w:cs="Calibri"/>
                <w:bCs/>
              </w:rPr>
              <w:t>PGRS to note that we</w:t>
            </w:r>
            <w:r w:rsidRPr="00BC6553">
              <w:rPr>
                <w:rFonts w:ascii="Calibri" w:hAnsi="Calibri" w:cs="Calibri"/>
                <w:bCs/>
              </w:rPr>
              <w:t xml:space="preserve"> have shared PRES results with faculties and </w:t>
            </w:r>
            <w:r>
              <w:rPr>
                <w:rFonts w:ascii="Calibri" w:hAnsi="Calibri" w:cs="Calibri"/>
                <w:bCs/>
              </w:rPr>
              <w:t>E</w:t>
            </w:r>
            <w:r w:rsidRPr="00BC6553">
              <w:rPr>
                <w:rFonts w:ascii="Calibri" w:hAnsi="Calibri" w:cs="Calibri"/>
                <w:bCs/>
              </w:rPr>
              <w:t xml:space="preserve">states </w:t>
            </w:r>
            <w:proofErr w:type="gramStart"/>
            <w:r w:rsidRPr="00BC6553">
              <w:rPr>
                <w:rFonts w:ascii="Calibri" w:hAnsi="Calibri" w:cs="Calibri"/>
                <w:bCs/>
              </w:rPr>
              <w:t>and also</w:t>
            </w:r>
            <w:proofErr w:type="gramEnd"/>
            <w:r w:rsidRPr="00BC6553">
              <w:rPr>
                <w:rFonts w:ascii="Calibri" w:hAnsi="Calibri" w:cs="Calibri"/>
                <w:bCs/>
              </w:rPr>
              <w:t xml:space="preserve"> with IT, </w:t>
            </w:r>
            <w:r>
              <w:rPr>
                <w:rFonts w:ascii="Calibri" w:hAnsi="Calibri" w:cs="Calibri"/>
                <w:bCs/>
              </w:rPr>
              <w:t xml:space="preserve">the </w:t>
            </w:r>
            <w:r w:rsidRPr="00BC6553">
              <w:rPr>
                <w:rFonts w:ascii="Calibri" w:hAnsi="Calibri" w:cs="Calibri"/>
                <w:bCs/>
              </w:rPr>
              <w:t>Library and Academic Services.  We’ve asked them to consider the points raised and to feed back.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EDC0FB" w14:textId="77777777" w:rsidR="00B06D93" w:rsidRDefault="00B06D93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</w:tr>
      <w:tr w:rsidR="000C5CFB" w14:paraId="473FC981" w14:textId="77777777" w:rsidTr="00003CDA">
        <w:trPr>
          <w:trHeight w:val="210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203CA6" w14:textId="7F4A319E" w:rsidR="000C5CFB" w:rsidRDefault="00882975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C3713C" w14:textId="2CF195F5" w:rsidR="000C5CFB" w:rsidRDefault="00A1521D" w:rsidP="00882975">
            <w:pPr>
              <w:spacing w:after="120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PGRS to please note the new a</w:t>
            </w:r>
            <w:r w:rsidRPr="008B49DD">
              <w:rPr>
                <w:rFonts w:ascii="Calibri" w:hAnsi="Calibri" w:cs="Calibri"/>
                <w:bCs/>
              </w:rPr>
              <w:t xml:space="preserve">ppointment system in RDT Research Degrees Team </w:t>
            </w:r>
            <w:r>
              <w:rPr>
                <w:rFonts w:ascii="Calibri" w:hAnsi="Calibri" w:cs="Calibri"/>
                <w:bCs/>
              </w:rPr>
              <w:t>which started on 1 September.  A communication has gone out</w:t>
            </w:r>
            <w:r w:rsidR="00882975">
              <w:rPr>
                <w:rFonts w:ascii="Calibri" w:hAnsi="Calibri" w:cs="Calibri"/>
                <w:bCs/>
              </w:rPr>
              <w:t xml:space="preserve"> </w:t>
            </w:r>
            <w:hyperlink r:id="rId10" w:history="1">
              <w:r w:rsidR="00D4506B" w:rsidRPr="00D4506B">
                <w:rPr>
                  <w:rFonts w:ascii="Calibri" w:eastAsia="Times New Roman" w:hAnsi="Calibri" w:cs="Calibri"/>
                  <w:color w:val="0563C1" w:themeColor="hyperlink"/>
                  <w:u w:val="single"/>
                </w:rPr>
                <w:t>Research Degrees Team - new appointment system starting 1 September (mailerlite.com)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DC0F32" w14:textId="0F753AAE" w:rsidR="000C5CFB" w:rsidRDefault="00882975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PGRS to note</w:t>
            </w:r>
          </w:p>
        </w:tc>
      </w:tr>
      <w:tr w:rsidR="008B49DD" w14:paraId="7C889051" w14:textId="77777777" w:rsidTr="00726869">
        <w:trPr>
          <w:trHeight w:val="210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C16838" w14:textId="02300449" w:rsidR="008B49DD" w:rsidRDefault="00726869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41511C" w14:textId="77777777" w:rsidR="00003CDA" w:rsidRDefault="00A1521D" w:rsidP="008B49DD">
            <w:pPr>
              <w:spacing w:after="12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PGRS to please note </w:t>
            </w:r>
            <w:r w:rsidR="00003CDA">
              <w:rPr>
                <w:rFonts w:ascii="Calibri" w:hAnsi="Calibri" w:cs="Calibri"/>
                <w:bCs/>
              </w:rPr>
              <w:t xml:space="preserve">the following upcoming </w:t>
            </w:r>
            <w:proofErr w:type="gramStart"/>
            <w:r w:rsidR="00003CDA">
              <w:rPr>
                <w:rFonts w:ascii="Calibri" w:hAnsi="Calibri" w:cs="Calibri"/>
                <w:bCs/>
              </w:rPr>
              <w:t>events:_</w:t>
            </w:r>
            <w:proofErr w:type="gramEnd"/>
          </w:p>
          <w:p w14:paraId="7FCCB8F5" w14:textId="0E72004C" w:rsidR="008B49DD" w:rsidRPr="00003CDA" w:rsidRDefault="008B49DD" w:rsidP="00003CDA">
            <w:pPr>
              <w:pStyle w:val="ListParagraph"/>
              <w:numPr>
                <w:ilvl w:val="0"/>
                <w:numId w:val="8"/>
              </w:numPr>
              <w:spacing w:after="120" w:line="240" w:lineRule="auto"/>
              <w:ind w:left="314" w:hanging="314"/>
              <w:rPr>
                <w:rFonts w:ascii="Calibri" w:hAnsi="Calibri" w:cs="Calibri"/>
                <w:bCs/>
              </w:rPr>
            </w:pPr>
            <w:r w:rsidRPr="00003CDA">
              <w:rPr>
                <w:rFonts w:ascii="Calibri" w:hAnsi="Calibri" w:cs="Calibri"/>
                <w:bCs/>
              </w:rPr>
              <w:t xml:space="preserve">Welcome back sessions </w:t>
            </w:r>
            <w:r w:rsidR="00A1521D" w:rsidRPr="00003CDA">
              <w:rPr>
                <w:rFonts w:ascii="Calibri" w:hAnsi="Calibri" w:cs="Calibri"/>
                <w:bCs/>
              </w:rPr>
              <w:t xml:space="preserve">will be held </w:t>
            </w:r>
            <w:r w:rsidRPr="00003CDA">
              <w:rPr>
                <w:rFonts w:ascii="Calibri" w:hAnsi="Calibri" w:cs="Calibri"/>
                <w:bCs/>
              </w:rPr>
              <w:t>on 5 and 10 October; including new MH initiative</w:t>
            </w:r>
            <w:r w:rsidR="00003CDA" w:rsidRPr="00003CDA">
              <w:rPr>
                <w:rFonts w:ascii="Calibri" w:hAnsi="Calibri" w:cs="Calibri"/>
                <w:bCs/>
              </w:rPr>
              <w:t>.</w:t>
            </w:r>
          </w:p>
          <w:p w14:paraId="6BE080D1" w14:textId="394513AB" w:rsidR="008B49DD" w:rsidRPr="00003CDA" w:rsidRDefault="008B49DD" w:rsidP="00003CDA">
            <w:pPr>
              <w:pStyle w:val="ListParagraph"/>
              <w:numPr>
                <w:ilvl w:val="0"/>
                <w:numId w:val="8"/>
              </w:numPr>
              <w:spacing w:after="120" w:line="240" w:lineRule="auto"/>
              <w:ind w:left="314" w:hanging="314"/>
              <w:rPr>
                <w:rFonts w:ascii="Calibri" w:hAnsi="Calibri" w:cs="Calibri"/>
                <w:bCs/>
              </w:rPr>
            </w:pPr>
            <w:r w:rsidRPr="00003CDA">
              <w:rPr>
                <w:rFonts w:ascii="Calibri" w:hAnsi="Calibri" w:cs="Calibri"/>
                <w:bCs/>
              </w:rPr>
              <w:t>‘Thriving in PT doctoral study’ Takeaway Tuesday event on 17 October 18:00.</w:t>
            </w:r>
          </w:p>
          <w:p w14:paraId="32AE7175" w14:textId="44496D7D" w:rsidR="00102188" w:rsidRDefault="008B49DD" w:rsidP="00003CDA">
            <w:pPr>
              <w:pStyle w:val="ListParagraph"/>
              <w:numPr>
                <w:ilvl w:val="0"/>
                <w:numId w:val="8"/>
              </w:numPr>
              <w:spacing w:after="120" w:line="240" w:lineRule="auto"/>
              <w:ind w:left="314" w:hanging="314"/>
              <w:rPr>
                <w:rFonts w:ascii="Calibri" w:hAnsi="Calibri" w:cs="Calibri"/>
                <w:bCs/>
              </w:rPr>
            </w:pPr>
            <w:r w:rsidRPr="00003CDA">
              <w:rPr>
                <w:rFonts w:ascii="Calibri" w:hAnsi="Calibri" w:cs="Calibri"/>
                <w:bCs/>
              </w:rPr>
              <w:t xml:space="preserve">The International PGR Town Hall </w:t>
            </w:r>
            <w:r w:rsidR="00102188">
              <w:rPr>
                <w:rFonts w:ascii="Calibri" w:hAnsi="Calibri" w:cs="Calibri"/>
                <w:bCs/>
              </w:rPr>
              <w:t xml:space="preserve">meeting is </w:t>
            </w:r>
            <w:r w:rsidRPr="00003CDA">
              <w:rPr>
                <w:rFonts w:ascii="Calibri" w:hAnsi="Calibri" w:cs="Calibri"/>
                <w:bCs/>
              </w:rPr>
              <w:t xml:space="preserve">planned for </w:t>
            </w:r>
            <w:r w:rsidR="00102188">
              <w:rPr>
                <w:rFonts w:ascii="Calibri" w:hAnsi="Calibri" w:cs="Calibri"/>
                <w:bCs/>
              </w:rPr>
              <w:t>29</w:t>
            </w:r>
            <w:r w:rsidRPr="00003CDA">
              <w:rPr>
                <w:rFonts w:ascii="Calibri" w:hAnsi="Calibri" w:cs="Calibri"/>
                <w:bCs/>
              </w:rPr>
              <w:t xml:space="preserve"> November </w:t>
            </w:r>
            <w:r w:rsidR="00102188">
              <w:rPr>
                <w:rFonts w:ascii="Calibri" w:hAnsi="Calibri" w:cs="Calibri"/>
                <w:bCs/>
              </w:rPr>
              <w:t>between 11.30 and 12.30 in Library Seminar Rooms 1 and 2.</w:t>
            </w:r>
          </w:p>
          <w:p w14:paraId="1EC80104" w14:textId="694357F7" w:rsidR="008B49DD" w:rsidRPr="00102188" w:rsidRDefault="00E87D66" w:rsidP="00102188">
            <w:pPr>
              <w:spacing w:after="120" w:line="240" w:lineRule="auto"/>
              <w:rPr>
                <w:rFonts w:ascii="Calibri" w:hAnsi="Calibri" w:cs="Calibri"/>
                <w:bCs/>
              </w:rPr>
            </w:pPr>
            <w:r w:rsidRPr="00102188">
              <w:rPr>
                <w:rFonts w:ascii="Calibri" w:hAnsi="Calibri" w:cs="Calibri"/>
                <w:b/>
              </w:rPr>
              <w:t>Action:</w:t>
            </w:r>
            <w:r w:rsidRPr="00102188">
              <w:rPr>
                <w:rFonts w:ascii="Calibri" w:hAnsi="Calibri" w:cs="Calibri"/>
                <w:bCs/>
              </w:rPr>
              <w:t xml:space="preserve"> PGRS to please make your colleagues aware.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DBB3AB" w14:textId="005CE305" w:rsidR="008B49DD" w:rsidRDefault="00882975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PGRS </w:t>
            </w:r>
          </w:p>
        </w:tc>
      </w:tr>
      <w:tr w:rsidR="00003CDA" w14:paraId="2E72EDDC" w14:textId="77777777" w:rsidTr="00726869">
        <w:trPr>
          <w:trHeight w:val="210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F42162" w14:textId="187D8786" w:rsidR="00003CDA" w:rsidRDefault="00726869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4.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8BD132" w14:textId="77777777" w:rsidR="00003CDA" w:rsidRDefault="00003CDA" w:rsidP="00726869">
            <w:pPr>
              <w:spacing w:after="120"/>
              <w:rPr>
                <w:rFonts w:ascii="Calibri" w:eastAsia="Times New Roman" w:hAnsi="Calibri" w:cs="Calibri"/>
                <w:color w:val="0563C1" w:themeColor="hyperlink"/>
                <w:u w:val="single"/>
              </w:rPr>
            </w:pPr>
            <w:r w:rsidRPr="00003CDA">
              <w:rPr>
                <w:rFonts w:ascii="Calibri" w:hAnsi="Calibri" w:cs="Calibri"/>
                <w:bCs/>
              </w:rPr>
              <w:t xml:space="preserve">Further to a previous meeting discussion, the OU has published a sustainable food policy </w:t>
            </w:r>
            <w:hyperlink r:id="rId11" w:history="1">
              <w:r w:rsidR="00726869" w:rsidRPr="00726869">
                <w:rPr>
                  <w:rFonts w:ascii="Calibri" w:eastAsia="Times New Roman" w:hAnsi="Calibri" w:cs="Calibri"/>
                  <w:color w:val="0563C1" w:themeColor="hyperlink"/>
                  <w:u w:val="single"/>
                </w:rPr>
                <w:t>The OU as a business | Sustainability at The OU (open.ac.uk)</w:t>
              </w:r>
            </w:hyperlink>
            <w:r w:rsidR="00726869">
              <w:rPr>
                <w:rFonts w:ascii="Calibri" w:eastAsia="Times New Roman" w:hAnsi="Calibri" w:cs="Calibri"/>
                <w:color w:val="0563C1" w:themeColor="hyperlink"/>
                <w:u w:val="single"/>
              </w:rPr>
              <w:t xml:space="preserve">  </w:t>
            </w:r>
          </w:p>
          <w:p w14:paraId="58B17EB9" w14:textId="6A51E08D" w:rsidR="00726869" w:rsidRDefault="00726869" w:rsidP="00726869">
            <w:pPr>
              <w:spacing w:after="120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The v</w:t>
            </w:r>
            <w:r w:rsidRPr="00726869">
              <w:rPr>
                <w:rFonts w:ascii="Calibri" w:hAnsi="Calibri" w:cs="Calibri"/>
                <w:bCs/>
              </w:rPr>
              <w:t xml:space="preserve">egetarian </w:t>
            </w:r>
            <w:r>
              <w:rPr>
                <w:rFonts w:ascii="Calibri" w:hAnsi="Calibri" w:cs="Calibri"/>
                <w:bCs/>
              </w:rPr>
              <w:t>c</w:t>
            </w:r>
            <w:r w:rsidRPr="00726869">
              <w:rPr>
                <w:rFonts w:ascii="Calibri" w:hAnsi="Calibri" w:cs="Calibri"/>
                <w:bCs/>
              </w:rPr>
              <w:t xml:space="preserve">atering policy won’t </w:t>
            </w:r>
            <w:proofErr w:type="gramStart"/>
            <w:r w:rsidRPr="00726869">
              <w:rPr>
                <w:rFonts w:ascii="Calibri" w:hAnsi="Calibri" w:cs="Calibri"/>
                <w:bCs/>
              </w:rPr>
              <w:t>change</w:t>
            </w:r>
            <w:r>
              <w:rPr>
                <w:rFonts w:ascii="Calibri" w:hAnsi="Calibri" w:cs="Calibri"/>
                <w:bCs/>
              </w:rPr>
              <w:t>,</w:t>
            </w:r>
            <w:proofErr w:type="gramEnd"/>
            <w:r>
              <w:rPr>
                <w:rFonts w:ascii="Calibri" w:hAnsi="Calibri" w:cs="Calibri"/>
                <w:bCs/>
              </w:rPr>
              <w:t xml:space="preserve"> however</w:t>
            </w:r>
            <w:r w:rsidRPr="00726869">
              <w:rPr>
                <w:rFonts w:ascii="Calibri" w:hAnsi="Calibri" w:cs="Calibri"/>
                <w:bCs/>
              </w:rPr>
              <w:t xml:space="preserve"> we can offer </w:t>
            </w:r>
            <w:r>
              <w:rPr>
                <w:rFonts w:ascii="Calibri" w:hAnsi="Calibri" w:cs="Calibri"/>
                <w:bCs/>
              </w:rPr>
              <w:t xml:space="preserve">an </w:t>
            </w:r>
            <w:r w:rsidRPr="00726869">
              <w:rPr>
                <w:rFonts w:ascii="Calibri" w:hAnsi="Calibri" w:cs="Calibri"/>
                <w:bCs/>
              </w:rPr>
              <w:t>alternative with a special meal request.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575C0B" w14:textId="77777777" w:rsidR="00003CDA" w:rsidRDefault="00003CDA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</w:tr>
      <w:tr w:rsidR="00376101" w14:paraId="116FD442" w14:textId="77777777" w:rsidTr="00376101">
        <w:trPr>
          <w:trHeight w:val="210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173F99" w14:textId="1BA6BEC4" w:rsidR="00376101" w:rsidRDefault="00376101" w:rsidP="00D51089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5.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EF9417" w14:textId="0DCA13F9" w:rsidR="00376101" w:rsidRPr="00376101" w:rsidRDefault="00376101" w:rsidP="00D51089">
            <w:pPr>
              <w:spacing w:after="120" w:line="240" w:lineRule="auto"/>
              <w:rPr>
                <w:rFonts w:ascii="Calibri" w:hAnsi="Calibri" w:cs="Calibri"/>
                <w:b/>
              </w:rPr>
            </w:pPr>
            <w:r w:rsidRPr="00376101">
              <w:rPr>
                <w:rFonts w:ascii="Calibri" w:hAnsi="Calibri" w:cs="Calibri"/>
                <w:b/>
              </w:rPr>
              <w:t xml:space="preserve">Action: </w:t>
            </w:r>
            <w:r w:rsidRPr="00376101">
              <w:rPr>
                <w:rFonts w:ascii="Calibri" w:hAnsi="Calibri" w:cs="Calibri"/>
                <w:bCs/>
              </w:rPr>
              <w:t>Please can reps let HBC know what their role and faculty is.</w:t>
            </w:r>
            <w:r w:rsidRPr="00376101">
              <w:rPr>
                <w:rFonts w:ascii="Calibri" w:hAnsi="Calibri" w:cs="Calibri"/>
                <w:b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112972" w14:textId="27930C80" w:rsidR="00376101" w:rsidRDefault="00376101" w:rsidP="00D51089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PGRS</w:t>
            </w:r>
          </w:p>
        </w:tc>
      </w:tr>
      <w:tr w:rsidR="00003CDA" w14:paraId="0196E515" w14:textId="77777777" w:rsidTr="00376101">
        <w:trPr>
          <w:trHeight w:val="210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E0E4EA" w14:textId="4DF89298" w:rsidR="00003CDA" w:rsidRDefault="00376101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6</w:t>
            </w:r>
            <w:r w:rsidR="00726869">
              <w:rPr>
                <w:rFonts w:ascii="Calibri" w:hAnsi="Calibri" w:cs="Calibri"/>
                <w:b/>
              </w:rPr>
              <w:t>.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CD1992" w14:textId="77777777" w:rsidR="00003CDA" w:rsidRPr="00376101" w:rsidRDefault="00003CDA" w:rsidP="003E71B9">
            <w:pPr>
              <w:spacing w:after="120" w:line="240" w:lineRule="auto"/>
              <w:rPr>
                <w:rFonts w:ascii="Calibri" w:hAnsi="Calibri" w:cs="Calibri"/>
                <w:bCs/>
                <w:u w:val="single"/>
              </w:rPr>
            </w:pPr>
            <w:r w:rsidRPr="00376101">
              <w:rPr>
                <w:rFonts w:ascii="Calibri" w:hAnsi="Calibri" w:cs="Calibri"/>
                <w:bCs/>
                <w:u w:val="single"/>
              </w:rPr>
              <w:t>OU Student Association items (Gareth Jones)</w:t>
            </w:r>
          </w:p>
          <w:p w14:paraId="16CA3848" w14:textId="56FCA264" w:rsidR="003E71B9" w:rsidRDefault="00003CDA" w:rsidP="003E71B9">
            <w:pPr>
              <w:pStyle w:val="ListParagraph"/>
              <w:numPr>
                <w:ilvl w:val="0"/>
                <w:numId w:val="11"/>
              </w:numPr>
              <w:tabs>
                <w:tab w:val="left" w:pos="280"/>
              </w:tabs>
              <w:spacing w:after="0" w:line="240" w:lineRule="auto"/>
              <w:ind w:left="312" w:hanging="312"/>
              <w:rPr>
                <w:rFonts w:ascii="Calibri" w:hAnsi="Calibri" w:cs="Calibri"/>
                <w:bCs/>
              </w:rPr>
            </w:pPr>
            <w:r w:rsidRPr="00726869">
              <w:rPr>
                <w:rFonts w:ascii="Calibri" w:hAnsi="Calibri" w:cs="Calibri"/>
                <w:bCs/>
              </w:rPr>
              <w:t xml:space="preserve">OUSA </w:t>
            </w:r>
            <w:r w:rsidR="003E71B9">
              <w:rPr>
                <w:rFonts w:ascii="Calibri" w:hAnsi="Calibri" w:cs="Calibri"/>
                <w:bCs/>
              </w:rPr>
              <w:t>is</w:t>
            </w:r>
            <w:r w:rsidRPr="00726869">
              <w:rPr>
                <w:rFonts w:ascii="Calibri" w:hAnsi="Calibri" w:cs="Calibri"/>
                <w:bCs/>
              </w:rPr>
              <w:t xml:space="preserve"> recruiting for a Vice President PGR Opportunity details </w:t>
            </w:r>
            <w:hyperlink r:id="rId12" w:history="1">
              <w:r w:rsidR="003E71B9" w:rsidRPr="00B84949">
                <w:rPr>
                  <w:rStyle w:val="Hyperlink"/>
                  <w:rFonts w:ascii="Calibri" w:hAnsi="Calibri" w:cs="Calibri"/>
                  <w:bCs/>
                </w:rPr>
                <w:t>https://www.oustudents.com/</w:t>
              </w:r>
            </w:hyperlink>
          </w:p>
          <w:p w14:paraId="34EEAA53" w14:textId="77777777" w:rsidR="003E71B9" w:rsidRPr="003E71B9" w:rsidRDefault="003E71B9" w:rsidP="003E71B9">
            <w:pPr>
              <w:tabs>
                <w:tab w:val="left" w:pos="280"/>
              </w:tabs>
              <w:spacing w:after="0" w:line="240" w:lineRule="auto"/>
              <w:rPr>
                <w:rFonts w:ascii="Calibri" w:hAnsi="Calibri" w:cs="Calibri"/>
                <w:bCs/>
              </w:rPr>
            </w:pPr>
          </w:p>
          <w:p w14:paraId="5CF3F041" w14:textId="24A03F79" w:rsidR="00003CDA" w:rsidRPr="00726869" w:rsidRDefault="00003CDA" w:rsidP="003E71B9">
            <w:pPr>
              <w:pStyle w:val="ListParagraph"/>
              <w:numPr>
                <w:ilvl w:val="0"/>
                <w:numId w:val="11"/>
              </w:numPr>
              <w:tabs>
                <w:tab w:val="left" w:pos="280"/>
              </w:tabs>
              <w:spacing w:after="0" w:line="240" w:lineRule="auto"/>
              <w:ind w:left="28" w:hanging="28"/>
              <w:rPr>
                <w:rFonts w:ascii="Calibri" w:hAnsi="Calibri" w:cs="Calibri"/>
                <w:bCs/>
              </w:rPr>
            </w:pPr>
            <w:r w:rsidRPr="00726869">
              <w:rPr>
                <w:rFonts w:ascii="Calibri" w:hAnsi="Calibri" w:cs="Calibri"/>
                <w:bCs/>
              </w:rPr>
              <w:t>Other PGR roles on Committees that are vacant</w:t>
            </w:r>
            <w:r w:rsidR="00EF7A59">
              <w:rPr>
                <w:rFonts w:ascii="Calibri" w:hAnsi="Calibri" w:cs="Calibri"/>
                <w:bCs/>
              </w:rPr>
              <w:t xml:space="preserve"> are:</w:t>
            </w:r>
          </w:p>
          <w:p w14:paraId="1554C342" w14:textId="5131A6FB" w:rsidR="00003CDA" w:rsidRPr="00EF7A59" w:rsidRDefault="00003CDA" w:rsidP="00EF7A59">
            <w:pPr>
              <w:pStyle w:val="ListParagraph"/>
              <w:numPr>
                <w:ilvl w:val="0"/>
                <w:numId w:val="12"/>
              </w:numPr>
              <w:tabs>
                <w:tab w:val="left" w:pos="280"/>
              </w:tabs>
              <w:spacing w:after="120" w:line="240" w:lineRule="auto"/>
              <w:rPr>
                <w:rFonts w:ascii="Calibri" w:hAnsi="Calibri" w:cs="Calibri"/>
                <w:bCs/>
              </w:rPr>
            </w:pPr>
            <w:r w:rsidRPr="00EF7A59">
              <w:rPr>
                <w:rFonts w:ascii="Calibri" w:hAnsi="Calibri" w:cs="Calibri"/>
                <w:bCs/>
              </w:rPr>
              <w:t>FT/PT on Research Committee</w:t>
            </w:r>
          </w:p>
          <w:p w14:paraId="6FD3860D" w14:textId="4A5EC188" w:rsidR="00003CDA" w:rsidRDefault="00003CDA" w:rsidP="003E71B9">
            <w:pPr>
              <w:pStyle w:val="ListParagraph"/>
              <w:numPr>
                <w:ilvl w:val="0"/>
                <w:numId w:val="12"/>
              </w:numPr>
              <w:tabs>
                <w:tab w:val="left" w:pos="280"/>
              </w:tabs>
              <w:spacing w:after="0" w:line="240" w:lineRule="auto"/>
              <w:ind w:left="714" w:hanging="357"/>
              <w:rPr>
                <w:rFonts w:ascii="Calibri" w:hAnsi="Calibri" w:cs="Calibri"/>
                <w:bCs/>
              </w:rPr>
            </w:pPr>
            <w:r w:rsidRPr="00EF7A59">
              <w:rPr>
                <w:rFonts w:ascii="Calibri" w:hAnsi="Calibri" w:cs="Calibri"/>
                <w:bCs/>
              </w:rPr>
              <w:t>FT/PT/ARC/Prof Doc on Research Degrees Committee.</w:t>
            </w:r>
          </w:p>
          <w:p w14:paraId="30336163" w14:textId="77777777" w:rsidR="003E71B9" w:rsidRPr="003E71B9" w:rsidRDefault="003E71B9" w:rsidP="003E71B9">
            <w:pPr>
              <w:tabs>
                <w:tab w:val="left" w:pos="280"/>
              </w:tabs>
              <w:spacing w:after="0" w:line="240" w:lineRule="auto"/>
              <w:ind w:left="357"/>
              <w:rPr>
                <w:rFonts w:ascii="Calibri" w:hAnsi="Calibri" w:cs="Calibri"/>
                <w:bCs/>
              </w:rPr>
            </w:pPr>
          </w:p>
          <w:p w14:paraId="20BADDB8" w14:textId="7673E3F2" w:rsidR="001D156A" w:rsidRDefault="00003CDA" w:rsidP="003E71B9">
            <w:pPr>
              <w:pStyle w:val="ListParagraph"/>
              <w:numPr>
                <w:ilvl w:val="0"/>
                <w:numId w:val="13"/>
              </w:numPr>
              <w:spacing w:after="240" w:line="240" w:lineRule="auto"/>
              <w:ind w:left="312" w:hanging="284"/>
              <w:rPr>
                <w:rFonts w:ascii="Calibri" w:hAnsi="Calibri" w:cs="Calibri"/>
                <w:bCs/>
              </w:rPr>
            </w:pPr>
            <w:r w:rsidRPr="00EF7A59">
              <w:rPr>
                <w:rFonts w:ascii="Calibri" w:hAnsi="Calibri" w:cs="Calibri"/>
                <w:bCs/>
              </w:rPr>
              <w:t xml:space="preserve">OUSA </w:t>
            </w:r>
            <w:r w:rsidR="00EF7A59">
              <w:rPr>
                <w:rFonts w:ascii="Calibri" w:hAnsi="Calibri" w:cs="Calibri"/>
                <w:bCs/>
              </w:rPr>
              <w:t>is</w:t>
            </w:r>
            <w:r w:rsidRPr="00EF7A59">
              <w:rPr>
                <w:rFonts w:ascii="Calibri" w:hAnsi="Calibri" w:cs="Calibri"/>
                <w:bCs/>
              </w:rPr>
              <w:t xml:space="preserve"> launching an Annual Membership Survey in October to gain feedback on how they can meet student needs; more info in the GS Digest to follow and coffee and cake morning on campus.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D8A74C" w14:textId="72E5E22C" w:rsidR="00003CDA" w:rsidRDefault="00102188" w:rsidP="00CA362E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PGRS to note</w:t>
            </w:r>
          </w:p>
        </w:tc>
      </w:tr>
    </w:tbl>
    <w:p w14:paraId="15971452" w14:textId="5FF3483B" w:rsidR="003E71B9" w:rsidRDefault="003E71B9"/>
    <w:p w14:paraId="1326F35A" w14:textId="58527718" w:rsidR="003E71B9" w:rsidRDefault="003E71B9"/>
    <w:p w14:paraId="6EAFC4C8" w14:textId="26AA5B31" w:rsidR="003E71B9" w:rsidRDefault="003E71B9"/>
    <w:tbl>
      <w:tblPr>
        <w:tblW w:w="948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9"/>
        <w:gridCol w:w="6946"/>
        <w:gridCol w:w="1843"/>
      </w:tblGrid>
      <w:tr w:rsidR="003E71B9" w:rsidRPr="00106239" w14:paraId="59EC1167" w14:textId="77777777" w:rsidTr="00D51089">
        <w:trPr>
          <w:trHeight w:val="210"/>
        </w:trPr>
        <w:tc>
          <w:tcPr>
            <w:tcW w:w="699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7F43239" w14:textId="77777777" w:rsidR="003E71B9" w:rsidRPr="00106239" w:rsidRDefault="003E71B9" w:rsidP="00D51089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106239">
              <w:rPr>
                <w:rFonts w:ascii="Calibri" w:hAnsi="Calibri" w:cs="Calibri"/>
                <w:b/>
              </w:rPr>
              <w:t>No.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E376FFB" w14:textId="77777777" w:rsidR="003E71B9" w:rsidRPr="00106239" w:rsidRDefault="003E71B9" w:rsidP="00D51089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106239">
              <w:rPr>
                <w:rFonts w:ascii="Calibri" w:hAnsi="Calibri" w:cs="Calibri"/>
                <w:b/>
              </w:rPr>
              <w:t>Action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FCF974B" w14:textId="77777777" w:rsidR="003E71B9" w:rsidRPr="00106239" w:rsidRDefault="003E71B9" w:rsidP="00D51089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By</w:t>
            </w:r>
          </w:p>
        </w:tc>
      </w:tr>
      <w:tr w:rsidR="003E71B9" w14:paraId="79300247" w14:textId="77777777" w:rsidTr="00003CDA">
        <w:trPr>
          <w:trHeight w:val="210"/>
        </w:trPr>
        <w:tc>
          <w:tcPr>
            <w:tcW w:w="69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CBFBB11" w14:textId="191EC8C4" w:rsidR="003E71B9" w:rsidRDefault="00376101" w:rsidP="003E71B9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7.</w:t>
            </w:r>
          </w:p>
        </w:tc>
        <w:tc>
          <w:tcPr>
            <w:tcW w:w="694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27835FF" w14:textId="492F3A04" w:rsidR="003E71B9" w:rsidRPr="008B49DD" w:rsidRDefault="003E71B9" w:rsidP="00DA1E72">
            <w:pPr>
              <w:spacing w:after="120" w:line="240" w:lineRule="auto"/>
              <w:rPr>
                <w:rFonts w:ascii="Calibri" w:hAnsi="Calibri" w:cs="Calibri"/>
                <w:bCs/>
              </w:rPr>
            </w:pPr>
            <w:proofErr w:type="gramStart"/>
            <w:r w:rsidRPr="001D156A">
              <w:rPr>
                <w:rFonts w:ascii="Calibri" w:hAnsi="Calibri" w:cs="Calibri"/>
                <w:bCs/>
              </w:rPr>
              <w:t>Melanie,</w:t>
            </w:r>
            <w:proofErr w:type="gramEnd"/>
            <w:r w:rsidRPr="001D156A">
              <w:rPr>
                <w:rFonts w:ascii="Calibri" w:hAnsi="Calibri" w:cs="Calibri"/>
                <w:bCs/>
              </w:rPr>
              <w:t xml:space="preserve"> has never received an email from OUSA.  Gareth will </w:t>
            </w:r>
            <w:r w:rsidR="00640FB1">
              <w:rPr>
                <w:rFonts w:ascii="Calibri" w:hAnsi="Calibri" w:cs="Calibri"/>
                <w:bCs/>
              </w:rPr>
              <w:t xml:space="preserve">check whether this is a </w:t>
            </w:r>
            <w:r w:rsidRPr="001D156A">
              <w:rPr>
                <w:rFonts w:ascii="Calibri" w:hAnsi="Calibri" w:cs="Calibri"/>
                <w:bCs/>
              </w:rPr>
              <w:t>mailing list problem</w:t>
            </w:r>
            <w:r w:rsidR="00640FB1">
              <w:rPr>
                <w:rFonts w:ascii="Calibri" w:hAnsi="Calibri" w:cs="Calibri"/>
                <w:bCs/>
              </w:rPr>
              <w:t>.</w:t>
            </w:r>
            <w:r w:rsidRPr="001D156A">
              <w:rPr>
                <w:rFonts w:ascii="Calibri" w:hAnsi="Calibri" w:cs="Calibri"/>
                <w:bCs/>
              </w:rPr>
              <w:t xml:space="preserve">  </w:t>
            </w:r>
            <w:r w:rsidR="00C74B08">
              <w:rPr>
                <w:rFonts w:ascii="Calibri" w:hAnsi="Calibri" w:cs="Calibri"/>
                <w:bCs/>
              </w:rPr>
              <w:t>Potentially,</w:t>
            </w:r>
            <w:r w:rsidRPr="001D156A">
              <w:rPr>
                <w:rFonts w:ascii="Calibri" w:hAnsi="Calibri" w:cs="Calibri"/>
                <w:bCs/>
              </w:rPr>
              <w:t xml:space="preserve"> something needs to be checked on the data set.  </w:t>
            </w:r>
            <w:r w:rsidR="00C74B08" w:rsidRPr="00C74B08">
              <w:rPr>
                <w:rFonts w:ascii="Calibri" w:hAnsi="Calibri" w:cs="Calibri"/>
                <w:b/>
              </w:rPr>
              <w:t>Action:</w:t>
            </w:r>
            <w:r w:rsidR="00C74B08">
              <w:rPr>
                <w:rFonts w:ascii="Calibri" w:hAnsi="Calibri" w:cs="Calibri"/>
                <w:bCs/>
              </w:rPr>
              <w:t xml:space="preserve"> </w:t>
            </w:r>
            <w:r w:rsidRPr="001D156A">
              <w:rPr>
                <w:rFonts w:ascii="Calibri" w:hAnsi="Calibri" w:cs="Calibri"/>
                <w:bCs/>
              </w:rPr>
              <w:t>Gareth will follow up Comms Team and update at next meeting.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BC41AA" w14:textId="304B40E9" w:rsidR="003E71B9" w:rsidRDefault="00C74B08" w:rsidP="003E71B9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Gareth Jones</w:t>
            </w:r>
          </w:p>
        </w:tc>
      </w:tr>
      <w:tr w:rsidR="00882975" w14:paraId="674DBFA5" w14:textId="77777777" w:rsidTr="00D51089">
        <w:trPr>
          <w:trHeight w:val="210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1DAAE7" w14:textId="1DFA97B0" w:rsidR="00882975" w:rsidRDefault="00376101" w:rsidP="00D51089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8.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323DBA" w14:textId="77777777" w:rsidR="00882975" w:rsidRPr="00C74B08" w:rsidRDefault="00882975" w:rsidP="00D51089">
            <w:pPr>
              <w:spacing w:after="120" w:line="240" w:lineRule="auto"/>
              <w:rPr>
                <w:rFonts w:ascii="Calibri" w:hAnsi="Calibri" w:cs="Calibri"/>
                <w:b/>
                <w:u w:val="single"/>
              </w:rPr>
            </w:pPr>
            <w:r w:rsidRPr="00C74B08">
              <w:rPr>
                <w:rFonts w:ascii="Calibri" w:hAnsi="Calibri" w:cs="Calibri"/>
                <w:b/>
                <w:u w:val="single"/>
              </w:rPr>
              <w:t>AOB</w:t>
            </w:r>
          </w:p>
          <w:p w14:paraId="2DFA8723" w14:textId="1F2EE636" w:rsidR="00882975" w:rsidRPr="00BC6553" w:rsidRDefault="00C74B08" w:rsidP="00C74B08">
            <w:pPr>
              <w:spacing w:after="12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This will be </w:t>
            </w:r>
            <w:r w:rsidR="00882975" w:rsidRPr="00A1521D">
              <w:rPr>
                <w:rFonts w:ascii="Calibri" w:hAnsi="Calibri" w:cs="Calibri"/>
                <w:bCs/>
              </w:rPr>
              <w:t xml:space="preserve">Andrei’s last meeting – </w:t>
            </w:r>
            <w:r>
              <w:rPr>
                <w:rFonts w:ascii="Calibri" w:hAnsi="Calibri" w:cs="Calibri"/>
                <w:bCs/>
              </w:rPr>
              <w:t xml:space="preserve">Lindsay thanked him for being such a good rep and wished him </w:t>
            </w:r>
            <w:r w:rsidR="00882975" w:rsidRPr="00A1521D">
              <w:rPr>
                <w:rFonts w:ascii="Calibri" w:hAnsi="Calibri" w:cs="Calibri"/>
                <w:bCs/>
              </w:rPr>
              <w:t xml:space="preserve">good luck with </w:t>
            </w:r>
            <w:r>
              <w:rPr>
                <w:rFonts w:ascii="Calibri" w:hAnsi="Calibri" w:cs="Calibri"/>
                <w:bCs/>
              </w:rPr>
              <w:t xml:space="preserve">his </w:t>
            </w:r>
            <w:r w:rsidR="00882975" w:rsidRPr="00A1521D">
              <w:rPr>
                <w:rFonts w:ascii="Calibri" w:hAnsi="Calibri" w:cs="Calibri"/>
                <w:bCs/>
              </w:rPr>
              <w:t>submission.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1F1AA2" w14:textId="77777777" w:rsidR="00882975" w:rsidRDefault="00882975" w:rsidP="00D51089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</w:tr>
    </w:tbl>
    <w:p w14:paraId="4C4B40A9" w14:textId="6465A7EE" w:rsidR="006D6932" w:rsidRDefault="006D6932"/>
    <w:p w14:paraId="2AE84E79" w14:textId="2D1738D9" w:rsidR="00882975" w:rsidRDefault="00882975"/>
    <w:p w14:paraId="6EEC9BD8" w14:textId="77777777" w:rsidR="00882975" w:rsidRDefault="00882975"/>
    <w:p w14:paraId="1DC1EED0" w14:textId="1990AC9E" w:rsidR="00FD00AE" w:rsidRPr="00FD00AE" w:rsidRDefault="00FD00AE" w:rsidP="00FD00AE">
      <w:pPr>
        <w:tabs>
          <w:tab w:val="left" w:pos="1830"/>
        </w:tabs>
      </w:pPr>
    </w:p>
    <w:sectPr w:rsidR="00FD00AE" w:rsidRPr="00FD00AE" w:rsidSect="001033A7">
      <w:footerReference w:type="default" r:id="rId13"/>
      <w:pgSz w:w="11906" w:h="16838"/>
      <w:pgMar w:top="284" w:right="1440" w:bottom="284" w:left="1134" w:header="11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349E9" w14:textId="77777777" w:rsidR="00245A32" w:rsidRDefault="00245A32" w:rsidP="00CB35C0">
      <w:pPr>
        <w:spacing w:after="0" w:line="240" w:lineRule="auto"/>
      </w:pPr>
      <w:r>
        <w:separator/>
      </w:r>
    </w:p>
  </w:endnote>
  <w:endnote w:type="continuationSeparator" w:id="0">
    <w:p w14:paraId="7CE9CBD9" w14:textId="77777777" w:rsidR="00245A32" w:rsidRDefault="00245A32" w:rsidP="00CB3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74520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8E68DB" w14:textId="77777777" w:rsidR="00694036" w:rsidRDefault="006940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00FD43" w14:textId="77777777" w:rsidR="00694036" w:rsidRDefault="006940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4932C" w14:textId="77777777" w:rsidR="00245A32" w:rsidRDefault="00245A32" w:rsidP="00CB35C0">
      <w:pPr>
        <w:spacing w:after="0" w:line="240" w:lineRule="auto"/>
      </w:pPr>
      <w:r>
        <w:separator/>
      </w:r>
    </w:p>
  </w:footnote>
  <w:footnote w:type="continuationSeparator" w:id="0">
    <w:p w14:paraId="225AD377" w14:textId="77777777" w:rsidR="00245A32" w:rsidRDefault="00245A32" w:rsidP="00CB3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45663"/>
    <w:multiLevelType w:val="hybridMultilevel"/>
    <w:tmpl w:val="AD145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202E5"/>
    <w:multiLevelType w:val="hybridMultilevel"/>
    <w:tmpl w:val="2B7827A0"/>
    <w:lvl w:ilvl="0" w:tplc="E700A046">
      <w:start w:val="6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85911"/>
    <w:multiLevelType w:val="hybridMultilevel"/>
    <w:tmpl w:val="47DC547E"/>
    <w:lvl w:ilvl="0" w:tplc="5F48E0B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E116EB"/>
    <w:multiLevelType w:val="hybridMultilevel"/>
    <w:tmpl w:val="B80E8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B69BB"/>
    <w:multiLevelType w:val="hybridMultilevel"/>
    <w:tmpl w:val="E3D87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802A70"/>
    <w:multiLevelType w:val="hybridMultilevel"/>
    <w:tmpl w:val="9466A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BF42B8"/>
    <w:multiLevelType w:val="hybridMultilevel"/>
    <w:tmpl w:val="D47E667E"/>
    <w:lvl w:ilvl="0" w:tplc="60A29B12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BE13EA"/>
    <w:multiLevelType w:val="hybridMultilevel"/>
    <w:tmpl w:val="90548234"/>
    <w:lvl w:ilvl="0" w:tplc="CB94A0A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BD620D"/>
    <w:multiLevelType w:val="hybridMultilevel"/>
    <w:tmpl w:val="C38420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5E7575"/>
    <w:multiLevelType w:val="hybridMultilevel"/>
    <w:tmpl w:val="935E2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C95D12"/>
    <w:multiLevelType w:val="hybridMultilevel"/>
    <w:tmpl w:val="428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A743D1"/>
    <w:multiLevelType w:val="hybridMultilevel"/>
    <w:tmpl w:val="7EB2013A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79B01804"/>
    <w:multiLevelType w:val="hybridMultilevel"/>
    <w:tmpl w:val="CE541000"/>
    <w:lvl w:ilvl="0" w:tplc="1F926DA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6622252">
    <w:abstractNumId w:val="6"/>
  </w:num>
  <w:num w:numId="2" w16cid:durableId="892697166">
    <w:abstractNumId w:val="7"/>
  </w:num>
  <w:num w:numId="3" w16cid:durableId="761492036">
    <w:abstractNumId w:val="8"/>
  </w:num>
  <w:num w:numId="4" w16cid:durableId="1819877710">
    <w:abstractNumId w:val="12"/>
  </w:num>
  <w:num w:numId="5" w16cid:durableId="1804884110">
    <w:abstractNumId w:val="11"/>
  </w:num>
  <w:num w:numId="6" w16cid:durableId="1874002767">
    <w:abstractNumId w:val="0"/>
  </w:num>
  <w:num w:numId="7" w16cid:durableId="1096168076">
    <w:abstractNumId w:val="9"/>
  </w:num>
  <w:num w:numId="8" w16cid:durableId="882643204">
    <w:abstractNumId w:val="10"/>
  </w:num>
  <w:num w:numId="9" w16cid:durableId="1612472416">
    <w:abstractNumId w:val="3"/>
  </w:num>
  <w:num w:numId="10" w16cid:durableId="1676612816">
    <w:abstractNumId w:val="4"/>
  </w:num>
  <w:num w:numId="11" w16cid:durableId="1753040439">
    <w:abstractNumId w:val="1"/>
  </w:num>
  <w:num w:numId="12" w16cid:durableId="133068311">
    <w:abstractNumId w:val="2"/>
  </w:num>
  <w:num w:numId="13" w16cid:durableId="20895739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5C0"/>
    <w:rsid w:val="00002EA2"/>
    <w:rsid w:val="00003CDA"/>
    <w:rsid w:val="00014E5A"/>
    <w:rsid w:val="00077581"/>
    <w:rsid w:val="00092878"/>
    <w:rsid w:val="000B50AB"/>
    <w:rsid w:val="000C2A3F"/>
    <w:rsid w:val="000C5CFB"/>
    <w:rsid w:val="000E33F7"/>
    <w:rsid w:val="000E7558"/>
    <w:rsid w:val="000F6012"/>
    <w:rsid w:val="00102188"/>
    <w:rsid w:val="001033A7"/>
    <w:rsid w:val="00123E11"/>
    <w:rsid w:val="00133ACE"/>
    <w:rsid w:val="00156591"/>
    <w:rsid w:val="00162027"/>
    <w:rsid w:val="001649BD"/>
    <w:rsid w:val="00190940"/>
    <w:rsid w:val="001B3818"/>
    <w:rsid w:val="001C1D10"/>
    <w:rsid w:val="001C5743"/>
    <w:rsid w:val="001D09DB"/>
    <w:rsid w:val="001D156A"/>
    <w:rsid w:val="002177E2"/>
    <w:rsid w:val="00245A32"/>
    <w:rsid w:val="00292D6F"/>
    <w:rsid w:val="002C42A4"/>
    <w:rsid w:val="002C53A0"/>
    <w:rsid w:val="00324858"/>
    <w:rsid w:val="003264E0"/>
    <w:rsid w:val="00361B38"/>
    <w:rsid w:val="00376101"/>
    <w:rsid w:val="00376AB8"/>
    <w:rsid w:val="003B4710"/>
    <w:rsid w:val="003B7153"/>
    <w:rsid w:val="003D436B"/>
    <w:rsid w:val="003D5038"/>
    <w:rsid w:val="003E0510"/>
    <w:rsid w:val="003E71B9"/>
    <w:rsid w:val="003F0B2B"/>
    <w:rsid w:val="00402850"/>
    <w:rsid w:val="00410410"/>
    <w:rsid w:val="00435280"/>
    <w:rsid w:val="0043651C"/>
    <w:rsid w:val="00437839"/>
    <w:rsid w:val="004408FA"/>
    <w:rsid w:val="00444CE3"/>
    <w:rsid w:val="0046061F"/>
    <w:rsid w:val="004630EC"/>
    <w:rsid w:val="00467719"/>
    <w:rsid w:val="004B7362"/>
    <w:rsid w:val="004C21F4"/>
    <w:rsid w:val="004C4069"/>
    <w:rsid w:val="005120C3"/>
    <w:rsid w:val="00525EAD"/>
    <w:rsid w:val="0052782C"/>
    <w:rsid w:val="00530261"/>
    <w:rsid w:val="0053530B"/>
    <w:rsid w:val="00562865"/>
    <w:rsid w:val="00563DDD"/>
    <w:rsid w:val="00571945"/>
    <w:rsid w:val="005931A5"/>
    <w:rsid w:val="005B0DD6"/>
    <w:rsid w:val="00622AE6"/>
    <w:rsid w:val="00640FB1"/>
    <w:rsid w:val="0065528B"/>
    <w:rsid w:val="006854DB"/>
    <w:rsid w:val="00685817"/>
    <w:rsid w:val="00694036"/>
    <w:rsid w:val="006B757F"/>
    <w:rsid w:val="006D6932"/>
    <w:rsid w:val="00726869"/>
    <w:rsid w:val="0074059D"/>
    <w:rsid w:val="00742935"/>
    <w:rsid w:val="0074752E"/>
    <w:rsid w:val="00753599"/>
    <w:rsid w:val="00795EEF"/>
    <w:rsid w:val="007A4297"/>
    <w:rsid w:val="007B1616"/>
    <w:rsid w:val="007B3288"/>
    <w:rsid w:val="007F169E"/>
    <w:rsid w:val="00804561"/>
    <w:rsid w:val="00806775"/>
    <w:rsid w:val="0083592C"/>
    <w:rsid w:val="00837CBC"/>
    <w:rsid w:val="00852B20"/>
    <w:rsid w:val="00866508"/>
    <w:rsid w:val="00877461"/>
    <w:rsid w:val="00882975"/>
    <w:rsid w:val="008A5F34"/>
    <w:rsid w:val="008B2955"/>
    <w:rsid w:val="008B49DD"/>
    <w:rsid w:val="008C1984"/>
    <w:rsid w:val="008E0184"/>
    <w:rsid w:val="0090262E"/>
    <w:rsid w:val="00906FA9"/>
    <w:rsid w:val="009246EB"/>
    <w:rsid w:val="00942CDC"/>
    <w:rsid w:val="00945A69"/>
    <w:rsid w:val="00985A46"/>
    <w:rsid w:val="009A69CB"/>
    <w:rsid w:val="009A6C28"/>
    <w:rsid w:val="009B2146"/>
    <w:rsid w:val="00A1521D"/>
    <w:rsid w:val="00A208C6"/>
    <w:rsid w:val="00A24491"/>
    <w:rsid w:val="00A43B45"/>
    <w:rsid w:val="00A50A7B"/>
    <w:rsid w:val="00A71C8F"/>
    <w:rsid w:val="00A92DF7"/>
    <w:rsid w:val="00A95218"/>
    <w:rsid w:val="00A972BD"/>
    <w:rsid w:val="00AD77FF"/>
    <w:rsid w:val="00AE06A8"/>
    <w:rsid w:val="00AE3485"/>
    <w:rsid w:val="00AE42C9"/>
    <w:rsid w:val="00AF4591"/>
    <w:rsid w:val="00AF5D5B"/>
    <w:rsid w:val="00B0626D"/>
    <w:rsid w:val="00B06D93"/>
    <w:rsid w:val="00B251E5"/>
    <w:rsid w:val="00B41F43"/>
    <w:rsid w:val="00B42271"/>
    <w:rsid w:val="00B67B7F"/>
    <w:rsid w:val="00B906E5"/>
    <w:rsid w:val="00BB0CBC"/>
    <w:rsid w:val="00BC6553"/>
    <w:rsid w:val="00BE6249"/>
    <w:rsid w:val="00C0299C"/>
    <w:rsid w:val="00C122ED"/>
    <w:rsid w:val="00C219A6"/>
    <w:rsid w:val="00C54B8A"/>
    <w:rsid w:val="00C60A6E"/>
    <w:rsid w:val="00C74B08"/>
    <w:rsid w:val="00C77B63"/>
    <w:rsid w:val="00C9230C"/>
    <w:rsid w:val="00CA7C03"/>
    <w:rsid w:val="00CB35C0"/>
    <w:rsid w:val="00CE34D8"/>
    <w:rsid w:val="00CE3BD3"/>
    <w:rsid w:val="00CE5838"/>
    <w:rsid w:val="00D10488"/>
    <w:rsid w:val="00D2063D"/>
    <w:rsid w:val="00D40746"/>
    <w:rsid w:val="00D412BF"/>
    <w:rsid w:val="00D4506B"/>
    <w:rsid w:val="00D45EAF"/>
    <w:rsid w:val="00D6773D"/>
    <w:rsid w:val="00D70CD1"/>
    <w:rsid w:val="00D77523"/>
    <w:rsid w:val="00D81F32"/>
    <w:rsid w:val="00DA1E72"/>
    <w:rsid w:val="00DA56BA"/>
    <w:rsid w:val="00DB4B10"/>
    <w:rsid w:val="00DD545B"/>
    <w:rsid w:val="00DE667F"/>
    <w:rsid w:val="00DF2D0C"/>
    <w:rsid w:val="00E343B3"/>
    <w:rsid w:val="00E544B5"/>
    <w:rsid w:val="00E54D43"/>
    <w:rsid w:val="00E83CD2"/>
    <w:rsid w:val="00E86553"/>
    <w:rsid w:val="00E87D66"/>
    <w:rsid w:val="00ED5A1F"/>
    <w:rsid w:val="00EE23E7"/>
    <w:rsid w:val="00EF4140"/>
    <w:rsid w:val="00EF7A59"/>
    <w:rsid w:val="00F368AE"/>
    <w:rsid w:val="00F37E3D"/>
    <w:rsid w:val="00F774C9"/>
    <w:rsid w:val="00F84CE6"/>
    <w:rsid w:val="00FB51A9"/>
    <w:rsid w:val="00FD00AE"/>
    <w:rsid w:val="00FE12FB"/>
    <w:rsid w:val="00FF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49473"/>
  <w15:chartTrackingRefBased/>
  <w15:docId w15:val="{81AC3234-4E22-4AD0-809B-1C422D61B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1B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45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B3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CB35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5C0"/>
  </w:style>
  <w:style w:type="paragraph" w:styleId="Footer">
    <w:name w:val="footer"/>
    <w:basedOn w:val="Normal"/>
    <w:link w:val="FooterChar"/>
    <w:uiPriority w:val="99"/>
    <w:unhideWhenUsed/>
    <w:rsid w:val="00CB35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5C0"/>
  </w:style>
  <w:style w:type="character" w:styleId="Hyperlink">
    <w:name w:val="Hyperlink"/>
    <w:basedOn w:val="DefaultParagraphFont"/>
    <w:uiPriority w:val="99"/>
    <w:unhideWhenUsed/>
    <w:rsid w:val="00852B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2B2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81F3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F459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ui-provider">
    <w:name w:val="ui-provider"/>
    <w:basedOn w:val="DefaultParagraphFont"/>
    <w:rsid w:val="00685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3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uren.Rose@open.ac.u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oustudents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5.open.ac.uk/sustainability/policies?nocache=650054ac7b5f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ur01.safelinks.protection.outlook.com/?url=https%3A%2F%2Fpreview.mailerlite.com%2Fa7z5b4e8c0%2F2292955260685125986%2Fb4d4%2F&amp;data=05%7C01%7CTerri.Portas%40open.ac.uk%7Cafa032e51c164eb4fa7c08dbb38a2149%7C0e2ed45596af4100bed3a8e5fd981685%7C0%7C0%7C638301178069260340%7CUnknown%7CTWFpbGZsb3d8eyJWIjoiMC4wLjAwMDAiLCJQIjoiV2luMzIiLCJBTiI6Ik1haWwiLCJXVCI6Mn0%3D%7C3000%7C%7C%7C&amp;sdata=zw7TiAgeqY2sfDIJOkpNVxy3uv7pX6uPVyFBAhKbCoI%3D&amp;reserved=0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hil.Matthur@open.ac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23C8E-E6C3-4FE9-B04C-53646B7AC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3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Terri.Portas</dc:creator>
  <cp:keywords/>
  <dc:description/>
  <cp:lastModifiedBy>Emily.Yossarian [She/her]</cp:lastModifiedBy>
  <cp:revision>30</cp:revision>
  <dcterms:created xsi:type="dcterms:W3CDTF">2023-09-05T08:50:00Z</dcterms:created>
  <dcterms:modified xsi:type="dcterms:W3CDTF">2023-10-11T12:38:00Z</dcterms:modified>
</cp:coreProperties>
</file>