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F49A" w14:textId="368B707D" w:rsidR="003E1672" w:rsidRDefault="007A2202" w:rsidP="00440E85">
      <w:pPr>
        <w:pStyle w:val="Heading1"/>
      </w:pPr>
      <w:r>
        <w:t xml:space="preserve">Exam panel </w:t>
      </w:r>
      <w:r w:rsidR="003A4983">
        <w:t>c</w:t>
      </w:r>
      <w:r>
        <w:t>hair aide memoire</w:t>
      </w:r>
    </w:p>
    <w:p w14:paraId="7E0AA6E6" w14:textId="5A16C63E" w:rsidR="007A2202" w:rsidRDefault="004F6F1C" w:rsidP="003E1672">
      <w:r w:rsidRPr="004F6F1C">
        <w:t xml:space="preserve">This is an aide memoire, not an official form. It is intended to assist the </w:t>
      </w:r>
      <w:r w:rsidR="008274A1">
        <w:t>exam panel chair (</w:t>
      </w:r>
      <w:r w:rsidRPr="004F6F1C">
        <w:t>EPC</w:t>
      </w:r>
      <w:r w:rsidR="008274A1">
        <w:t>)</w:t>
      </w:r>
      <w:r w:rsidRPr="004F6F1C">
        <w:t xml:space="preserve"> and is especially useful when a viva might foreseeably be complicated, but it is not required. If used, it forms part of the EPC’s notes but would not normally be submitted to the Research Degrees </w:t>
      </w:r>
      <w:r w:rsidR="008624A5">
        <w:t>t</w:t>
      </w:r>
      <w:r w:rsidRPr="004F6F1C">
        <w:t>eam unless an issue arises later.</w:t>
      </w:r>
    </w:p>
    <w:p w14:paraId="30A3DBC4" w14:textId="0E08E239" w:rsidR="007A2202" w:rsidRDefault="008624A5" w:rsidP="003E1672">
      <w:r w:rsidRPr="00173724">
        <w:rPr>
          <w:b/>
          <w:bCs/>
        </w:rPr>
        <w:t>Student name:</w:t>
      </w:r>
      <w:r>
        <w:t xml:space="preserve"> [please insert stu</w:t>
      </w:r>
      <w:r w:rsidR="00173724">
        <w:t>dent's name]</w:t>
      </w:r>
    </w:p>
    <w:p w14:paraId="4BD5891B" w14:textId="28515805" w:rsidR="00173724" w:rsidRDefault="00173724" w:rsidP="003E1672">
      <w:r w:rsidRPr="00173724">
        <w:rPr>
          <w:b/>
          <w:bCs/>
        </w:rPr>
        <w:t>Date of examination:</w:t>
      </w:r>
      <w:r>
        <w:t xml:space="preserve"> [please insert date of examination]</w:t>
      </w:r>
    </w:p>
    <w:p w14:paraId="50525AD5" w14:textId="2ECD05F4" w:rsidR="00173724" w:rsidRDefault="00173724" w:rsidP="003E1672">
      <w:r>
        <w:t xml:space="preserve">Who was present? </w:t>
      </w:r>
    </w:p>
    <w:p w14:paraId="477F95BA" w14:textId="65856446" w:rsidR="007A2202" w:rsidRDefault="009C023A" w:rsidP="003E1672">
      <w:r w:rsidRPr="00CB4C5E">
        <w:rPr>
          <w:b/>
          <w:bCs/>
        </w:rPr>
        <w:t>Chair</w:t>
      </w:r>
      <w:r w:rsidR="00611246" w:rsidRPr="00CB4C5E">
        <w:rPr>
          <w:b/>
          <w:bCs/>
        </w:rPr>
        <w:t>:</w:t>
      </w:r>
      <w:r w:rsidR="00611246">
        <w:t xml:space="preserve"> [please insert Chair's name]</w:t>
      </w:r>
    </w:p>
    <w:p w14:paraId="3883AB4A" w14:textId="7B238B23" w:rsidR="00611246" w:rsidRDefault="00611246" w:rsidP="003E1672">
      <w:r w:rsidRPr="00CB4C5E">
        <w:rPr>
          <w:b/>
          <w:bCs/>
        </w:rPr>
        <w:t>Examiners</w:t>
      </w:r>
      <w:r w:rsidR="008D7341" w:rsidRPr="00CB4C5E">
        <w:rPr>
          <w:b/>
          <w:bCs/>
        </w:rPr>
        <w:t>:</w:t>
      </w:r>
      <w:r w:rsidR="008D7341">
        <w:t xml:space="preserve"> [please insert examiners</w:t>
      </w:r>
      <w:r w:rsidR="00EA18E7">
        <w:t>'</w:t>
      </w:r>
      <w:r w:rsidR="008D7341">
        <w:t xml:space="preserve"> names]</w:t>
      </w:r>
    </w:p>
    <w:p w14:paraId="585064C1" w14:textId="77ADF79E" w:rsidR="008D7341" w:rsidRDefault="008D7341" w:rsidP="003E1672">
      <w:r w:rsidRPr="00CB4C5E">
        <w:rPr>
          <w:b/>
          <w:bCs/>
        </w:rPr>
        <w:t>Observer:</w:t>
      </w:r>
      <w:r>
        <w:t xml:space="preserve"> </w:t>
      </w:r>
      <w:r w:rsidR="00CB4C5E">
        <w:t>[please insert observer's name]</w:t>
      </w:r>
    </w:p>
    <w:p w14:paraId="37DF8C1F" w14:textId="77777777" w:rsidR="00EC03D6" w:rsidRDefault="00EC03D6" w:rsidP="0026495D">
      <w:pPr>
        <w:pStyle w:val="Heading2"/>
      </w:pPr>
      <w:r>
        <w:br w:type="page"/>
      </w:r>
    </w:p>
    <w:p w14:paraId="370A9DF7" w14:textId="1C244E60" w:rsidR="0026495D" w:rsidRDefault="0026495D" w:rsidP="0026495D">
      <w:pPr>
        <w:pStyle w:val="Heading2"/>
      </w:pPr>
      <w:r>
        <w:lastRenderedPageBreak/>
        <w:t>Preliminary meeting</w:t>
      </w:r>
    </w:p>
    <w:p w14:paraId="2E63CA41" w14:textId="51E9B783" w:rsidR="009B7FE6" w:rsidRPr="009B7FE6" w:rsidRDefault="009B7FE6" w:rsidP="009B7FE6">
      <w:pPr>
        <w:pStyle w:val="Caption"/>
      </w:pPr>
      <w:r>
        <w:t>Table 1: Preliminary meeting details</w:t>
      </w:r>
    </w:p>
    <w:tbl>
      <w:tblPr>
        <w:tblStyle w:val="ListTable3"/>
        <w:tblW w:w="0" w:type="auto"/>
        <w:tblBorders>
          <w:insideH w:val="single" w:sz="4" w:space="0" w:color="060645" w:themeColor="text1"/>
          <w:insideV w:val="single" w:sz="4" w:space="0" w:color="060645" w:themeColor="text1"/>
        </w:tblBorders>
        <w:tblLook w:val="04A0" w:firstRow="1" w:lastRow="0" w:firstColumn="1" w:lastColumn="0" w:noHBand="0" w:noVBand="1"/>
        <w:tblCaption w:val="Table 1: Preliminary meeting details"/>
      </w:tblPr>
      <w:tblGrid>
        <w:gridCol w:w="3207"/>
        <w:gridCol w:w="3207"/>
        <w:gridCol w:w="3208"/>
      </w:tblGrid>
      <w:tr w:rsidR="009B7FE6" w:rsidRPr="006A2AFF" w14:paraId="42BAAEB8" w14:textId="77777777" w:rsidTr="006A2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07" w:type="dxa"/>
            <w:tcBorders>
              <w:bottom w:val="none" w:sz="0" w:space="0" w:color="auto"/>
              <w:right w:val="none" w:sz="0" w:space="0" w:color="auto"/>
            </w:tcBorders>
          </w:tcPr>
          <w:p w14:paraId="089B664E" w14:textId="67401C24" w:rsidR="009B7FE6" w:rsidRPr="006A2AFF" w:rsidRDefault="009B7FE6" w:rsidP="0026495D">
            <w:pPr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Question</w:t>
            </w:r>
          </w:p>
        </w:tc>
        <w:tc>
          <w:tcPr>
            <w:tcW w:w="3207" w:type="dxa"/>
          </w:tcPr>
          <w:p w14:paraId="4CB070C3" w14:textId="1D21CFEF" w:rsidR="009B7FE6" w:rsidRPr="006A2AFF" w:rsidRDefault="00651F22" w:rsidP="002649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Answer</w:t>
            </w:r>
          </w:p>
        </w:tc>
        <w:tc>
          <w:tcPr>
            <w:tcW w:w="3208" w:type="dxa"/>
          </w:tcPr>
          <w:p w14:paraId="27E2CC0C" w14:textId="27A6D918" w:rsidR="009B7FE6" w:rsidRPr="006A2AFF" w:rsidRDefault="00651F22" w:rsidP="002649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Additional comments</w:t>
            </w:r>
          </w:p>
        </w:tc>
      </w:tr>
      <w:tr w:rsidR="009B7FE6" w14:paraId="2B74A366" w14:textId="77777777" w:rsidTr="006A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ECD91D4" w14:textId="2A9A0161" w:rsidR="009B7FE6" w:rsidRDefault="00651F22" w:rsidP="0026495D">
            <w:r>
              <w:t>Were preliminary reports received from both examiners in ad</w:t>
            </w:r>
            <w:r w:rsidR="003D297D">
              <w:t>vance of the viva?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7F602257" w14:textId="06E7AACE" w:rsidR="009B7FE6" w:rsidRDefault="003D297D" w:rsidP="002649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261269E1" w14:textId="0D983A50" w:rsidR="009B7FE6" w:rsidRDefault="003D297D" w:rsidP="002649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520881" w14:paraId="6BBB8B10" w14:textId="77777777" w:rsidTr="006A2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34AD3E8C" w14:textId="09A59004" w:rsidR="00520881" w:rsidRDefault="00520881" w:rsidP="00520881">
            <w:r>
              <w:t>Were the reports shared with the examiners before the viva?</w:t>
            </w:r>
          </w:p>
        </w:tc>
        <w:tc>
          <w:tcPr>
            <w:tcW w:w="3207" w:type="dxa"/>
          </w:tcPr>
          <w:p w14:paraId="75454710" w14:textId="61AFC503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7DC43894" w14:textId="2F26003F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520881" w14:paraId="369F6581" w14:textId="77777777" w:rsidTr="006A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4D2C40D" w14:textId="2A6551B8" w:rsidR="00520881" w:rsidRDefault="00520881" w:rsidP="00520881">
            <w:r>
              <w:t>Did the examiners agree a rough 'running order' for the viva?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74B7D51A" w14:textId="5FE449E6" w:rsidR="00520881" w:rsidRDefault="00520881" w:rsidP="0052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4B7730FE" w14:textId="53F3F4AA" w:rsidR="00520881" w:rsidRDefault="00520881" w:rsidP="0052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520881" w14:paraId="4F4E6B76" w14:textId="77777777" w:rsidTr="006A2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1C05C88D" w14:textId="776AC597" w:rsidR="00520881" w:rsidRDefault="00520881" w:rsidP="00520881">
            <w:r>
              <w:t>Were the examiners broadly in agreement?</w:t>
            </w:r>
          </w:p>
        </w:tc>
        <w:tc>
          <w:tcPr>
            <w:tcW w:w="3207" w:type="dxa"/>
          </w:tcPr>
          <w:p w14:paraId="24EB9607" w14:textId="50FDFE1D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7CE744FC" w14:textId="3B0A8F01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520881" w14:paraId="0DD4AA37" w14:textId="77777777" w:rsidTr="006A2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E7D67B6" w14:textId="51CDDF87" w:rsidR="00520881" w:rsidRDefault="00520881" w:rsidP="00520881">
            <w:r>
              <w:t>Did the examiners raise any serious issues or concerns?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7C005C6C" w14:textId="1F1CE57E" w:rsidR="00520881" w:rsidRDefault="00520881" w:rsidP="0052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34E69AFD" w14:textId="329CDB3B" w:rsidR="00520881" w:rsidRDefault="00520881" w:rsidP="005208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520881" w14:paraId="516E8EAF" w14:textId="77777777" w:rsidTr="006A2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17B49372" w14:textId="14993A77" w:rsidR="00520881" w:rsidRDefault="00520881" w:rsidP="00520881">
            <w:r>
              <w:lastRenderedPageBreak/>
              <w:t>Was the observer present? If yes, what was the contribution?</w:t>
            </w:r>
          </w:p>
        </w:tc>
        <w:tc>
          <w:tcPr>
            <w:tcW w:w="3207" w:type="dxa"/>
          </w:tcPr>
          <w:p w14:paraId="05892BEC" w14:textId="469332B6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7A66B65A" w14:textId="180D4683" w:rsidR="00520881" w:rsidRDefault="00520881" w:rsidP="00520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</w:tbl>
    <w:p w14:paraId="52E65E17" w14:textId="31F7C8E7" w:rsidR="0026495D" w:rsidRDefault="00803DF5" w:rsidP="00803DF5">
      <w:pPr>
        <w:pStyle w:val="Heading2"/>
      </w:pPr>
      <w:r>
        <w:t>Examination</w:t>
      </w:r>
    </w:p>
    <w:p w14:paraId="7B3DE4B3" w14:textId="1F84ABC1" w:rsidR="006A2AFF" w:rsidRDefault="00803DF5" w:rsidP="0026495D">
      <w:r w:rsidRPr="00803DF5">
        <w:rPr>
          <w:b/>
          <w:bCs/>
        </w:rPr>
        <w:t>Start time:</w:t>
      </w:r>
      <w:r>
        <w:t xml:space="preserve"> [please insert start time of the examination]</w:t>
      </w:r>
    </w:p>
    <w:p w14:paraId="6B1C1CF8" w14:textId="66322D28" w:rsidR="00540335" w:rsidRDefault="00540335" w:rsidP="00540335">
      <w:pPr>
        <w:pStyle w:val="Caption"/>
      </w:pPr>
      <w:r>
        <w:t>Table 2: Examination details</w:t>
      </w:r>
    </w:p>
    <w:tbl>
      <w:tblPr>
        <w:tblStyle w:val="ListTable3"/>
        <w:tblW w:w="0" w:type="auto"/>
        <w:tblBorders>
          <w:insideH w:val="single" w:sz="4" w:space="0" w:color="060645" w:themeColor="text1"/>
          <w:insideV w:val="single" w:sz="4" w:space="0" w:color="060645" w:themeColor="text1"/>
        </w:tblBorders>
        <w:tblLook w:val="04A0" w:firstRow="1" w:lastRow="0" w:firstColumn="1" w:lastColumn="0" w:noHBand="0" w:noVBand="1"/>
        <w:tblCaption w:val="Table 2: Examination details"/>
      </w:tblPr>
      <w:tblGrid>
        <w:gridCol w:w="3207"/>
        <w:gridCol w:w="3207"/>
        <w:gridCol w:w="3208"/>
      </w:tblGrid>
      <w:tr w:rsidR="00803DF5" w:rsidRPr="006A2AFF" w14:paraId="7A477155" w14:textId="77777777" w:rsidTr="0066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07" w:type="dxa"/>
            <w:tcBorders>
              <w:bottom w:val="none" w:sz="0" w:space="0" w:color="auto"/>
              <w:right w:val="none" w:sz="0" w:space="0" w:color="auto"/>
            </w:tcBorders>
          </w:tcPr>
          <w:p w14:paraId="527A79C8" w14:textId="77777777" w:rsidR="00803DF5" w:rsidRPr="006A2AFF" w:rsidRDefault="00803DF5" w:rsidP="0066288C">
            <w:pPr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Question</w:t>
            </w:r>
          </w:p>
        </w:tc>
        <w:tc>
          <w:tcPr>
            <w:tcW w:w="3207" w:type="dxa"/>
          </w:tcPr>
          <w:p w14:paraId="3F9EE265" w14:textId="77777777" w:rsidR="00803DF5" w:rsidRPr="006A2AFF" w:rsidRDefault="00803DF5" w:rsidP="00662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Answer</w:t>
            </w:r>
          </w:p>
        </w:tc>
        <w:tc>
          <w:tcPr>
            <w:tcW w:w="3208" w:type="dxa"/>
          </w:tcPr>
          <w:p w14:paraId="4D601661" w14:textId="77777777" w:rsidR="00803DF5" w:rsidRPr="006A2AFF" w:rsidRDefault="00803DF5" w:rsidP="00662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Additional comments</w:t>
            </w:r>
          </w:p>
        </w:tc>
      </w:tr>
      <w:tr w:rsidR="00803DF5" w14:paraId="45C694FD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D3D1E0" w14:textId="1F9BA557" w:rsidR="00803DF5" w:rsidRDefault="00540335" w:rsidP="0066288C">
            <w:r>
              <w:t>Was it necessary to make any reasonable adjustments to the examination process (e.g., for a student with special needs)? If so, please specify.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56274BED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3C989CDD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803DF5" w14:paraId="5CA21C28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6E4E8B6B" w14:textId="34B1DE6D" w:rsidR="00803DF5" w:rsidRDefault="00540335" w:rsidP="0066288C">
            <w:r>
              <w:t>Were the student and examiners introduc</w:t>
            </w:r>
            <w:r w:rsidR="00E709E4">
              <w:t>e</w:t>
            </w:r>
            <w:r>
              <w:t>d?</w:t>
            </w:r>
          </w:p>
        </w:tc>
        <w:tc>
          <w:tcPr>
            <w:tcW w:w="3207" w:type="dxa"/>
          </w:tcPr>
          <w:p w14:paraId="56477C15" w14:textId="77777777" w:rsidR="00803DF5" w:rsidRDefault="00803DF5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0F702758" w14:textId="77777777" w:rsidR="00803DF5" w:rsidRDefault="00803DF5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803DF5" w14:paraId="68ABEC4B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21F056B" w14:textId="6E2646B0" w:rsidR="00803DF5" w:rsidRDefault="00E709E4" w:rsidP="0066288C">
            <w:r>
              <w:t>Was it clear to al</w:t>
            </w:r>
            <w:r w:rsidR="00430D93">
              <w:t>l</w:t>
            </w:r>
            <w:r>
              <w:t xml:space="preserve"> present that they could request a break as </w:t>
            </w:r>
            <w:r>
              <w:lastRenderedPageBreak/>
              <w:t>needed? Note any breaks (time and reason).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0B1FC060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5C23E8EE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803DF5" w14:paraId="2A304F20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2694E06D" w14:textId="476E9B3B" w:rsidR="00803DF5" w:rsidRDefault="00E709E4" w:rsidP="0066288C">
            <w:r>
              <w:t>Were the examiners' questions clear and appropriate?</w:t>
            </w:r>
          </w:p>
        </w:tc>
        <w:tc>
          <w:tcPr>
            <w:tcW w:w="3207" w:type="dxa"/>
          </w:tcPr>
          <w:p w14:paraId="38726DA5" w14:textId="77777777" w:rsidR="00803DF5" w:rsidRDefault="00803DF5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18E527B0" w14:textId="77777777" w:rsidR="00803DF5" w:rsidRDefault="00803DF5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803DF5" w14:paraId="332F8486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583D58" w14:textId="38FF301A" w:rsidR="00803DF5" w:rsidRDefault="00634BD8" w:rsidP="0066288C">
            <w:r>
              <w:t>Was the student given enough opportunity to answer questions?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46360DB8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22B920E4" w14:textId="77777777" w:rsidR="00803DF5" w:rsidRDefault="00803DF5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1F72CC" w14:paraId="2500D141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</w:tcPr>
          <w:p w14:paraId="6B9909B9" w14:textId="55309DA0" w:rsidR="001F72CC" w:rsidRDefault="001F72CC" w:rsidP="001F72CC">
            <w:r>
              <w:t>Was the student given an opportunity to provide any other relevant information?</w:t>
            </w:r>
          </w:p>
        </w:tc>
        <w:tc>
          <w:tcPr>
            <w:tcW w:w="3207" w:type="dxa"/>
          </w:tcPr>
          <w:p w14:paraId="6916DF9D" w14:textId="22A806B0" w:rsidR="001F72CC" w:rsidRDefault="001F72CC" w:rsidP="001F72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2D8D68F9" w14:textId="23155F63" w:rsidR="001F72CC" w:rsidRDefault="001F72CC" w:rsidP="001F72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1F72CC" w14:paraId="6CD1A200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0FBDD46" w14:textId="3B2A1529" w:rsidR="001F72CC" w:rsidRDefault="001F72CC" w:rsidP="001F72CC">
            <w:r>
              <w:t>Was the student given an opportunity to ask any questions?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1964A30B" w14:textId="77777777" w:rsidR="001F72CC" w:rsidRDefault="001F72CC" w:rsidP="001F7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44CFA3F4" w14:textId="77777777" w:rsidR="001F72CC" w:rsidRDefault="001F72CC" w:rsidP="001F7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1F72CC" w14:paraId="24413AC5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</w:tcPr>
          <w:p w14:paraId="149B661C" w14:textId="2E430383" w:rsidR="001F72CC" w:rsidRDefault="001F72CC" w:rsidP="001F72CC">
            <w:r>
              <w:t>Was the observer ever invited to comment?</w:t>
            </w:r>
          </w:p>
        </w:tc>
        <w:tc>
          <w:tcPr>
            <w:tcW w:w="3207" w:type="dxa"/>
          </w:tcPr>
          <w:p w14:paraId="28A90675" w14:textId="00D6D9DB" w:rsidR="001F72CC" w:rsidRDefault="001F72CC" w:rsidP="001F72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77697883" w14:textId="4D706892" w:rsidR="001F72CC" w:rsidRDefault="001F72CC" w:rsidP="001F72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1F72CC" w14:paraId="0B50AC7E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</w:tcPr>
          <w:p w14:paraId="04207C66" w14:textId="500D63AB" w:rsidR="001F72CC" w:rsidRDefault="001F72CC" w:rsidP="001F72CC">
            <w:r>
              <w:lastRenderedPageBreak/>
              <w:t>Were there any concerns or issues about the examination that you would like to bring to the attention of the Research Degrees Examination Result Approval Committee?</w:t>
            </w:r>
          </w:p>
        </w:tc>
        <w:tc>
          <w:tcPr>
            <w:tcW w:w="3207" w:type="dxa"/>
          </w:tcPr>
          <w:p w14:paraId="6D50FFD6" w14:textId="6C6883DA" w:rsidR="001F72CC" w:rsidRDefault="001F72CC" w:rsidP="001F7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5773AA14" w14:textId="00972D32" w:rsidR="001F72CC" w:rsidRDefault="001F72CC" w:rsidP="001F72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</w:tbl>
    <w:p w14:paraId="13502CBC" w14:textId="056F01CE" w:rsidR="00EC03D6" w:rsidRDefault="00E10567" w:rsidP="00EC03D6">
      <w:pPr>
        <w:spacing w:before="240"/>
      </w:pPr>
      <w:r>
        <w:rPr>
          <w:b/>
          <w:bCs/>
        </w:rPr>
        <w:t>Time at which questions ended</w:t>
      </w:r>
      <w:r w:rsidR="00EC03D6" w:rsidRPr="00803DF5">
        <w:rPr>
          <w:b/>
          <w:bCs/>
        </w:rPr>
        <w:t>:</w:t>
      </w:r>
      <w:r w:rsidR="00EC03D6">
        <w:t xml:space="preserve"> [please insert </w:t>
      </w:r>
      <w:r>
        <w:t>the time at which questions ended</w:t>
      </w:r>
      <w:r w:rsidR="00EC03D6">
        <w:t>]</w:t>
      </w:r>
    </w:p>
    <w:p w14:paraId="2D7A9387" w14:textId="50CBE4F2" w:rsidR="00803DF5" w:rsidRDefault="00DA10A5" w:rsidP="00D32302">
      <w:pPr>
        <w:pStyle w:val="Heading2"/>
      </w:pPr>
      <w:r>
        <w:t>Post</w:t>
      </w:r>
      <w:r w:rsidR="00930A65">
        <w:t>-viva panel meetings</w:t>
      </w:r>
    </w:p>
    <w:p w14:paraId="1F74C261" w14:textId="4FABD5BF" w:rsidR="00D32302" w:rsidRDefault="00D32302" w:rsidP="00D32302">
      <w:pPr>
        <w:pStyle w:val="Caption"/>
      </w:pPr>
      <w:r>
        <w:t xml:space="preserve">Table </w:t>
      </w:r>
      <w:r w:rsidR="007E64C3">
        <w:t>3</w:t>
      </w:r>
      <w:r>
        <w:t xml:space="preserve">: </w:t>
      </w:r>
      <w:r w:rsidR="007E64C3">
        <w:t xml:space="preserve">Post-viva panel meeting </w:t>
      </w:r>
      <w:r>
        <w:t>details</w:t>
      </w:r>
    </w:p>
    <w:tbl>
      <w:tblPr>
        <w:tblStyle w:val="ListTable3"/>
        <w:tblW w:w="0" w:type="auto"/>
        <w:tblBorders>
          <w:insideH w:val="single" w:sz="4" w:space="0" w:color="060645" w:themeColor="text1"/>
          <w:insideV w:val="single" w:sz="4" w:space="0" w:color="060645" w:themeColor="text1"/>
        </w:tblBorders>
        <w:tblLook w:val="04A0" w:firstRow="1" w:lastRow="0" w:firstColumn="1" w:lastColumn="0" w:noHBand="0" w:noVBand="1"/>
        <w:tblCaption w:val="Table 3: Post-viva meeting details"/>
      </w:tblPr>
      <w:tblGrid>
        <w:gridCol w:w="3207"/>
        <w:gridCol w:w="3207"/>
        <w:gridCol w:w="3208"/>
      </w:tblGrid>
      <w:tr w:rsidR="00D32302" w:rsidRPr="006A2AFF" w14:paraId="0C48A1A4" w14:textId="77777777" w:rsidTr="0066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07" w:type="dxa"/>
            <w:tcBorders>
              <w:bottom w:val="none" w:sz="0" w:space="0" w:color="auto"/>
              <w:right w:val="none" w:sz="0" w:space="0" w:color="auto"/>
            </w:tcBorders>
          </w:tcPr>
          <w:p w14:paraId="5D51D8E1" w14:textId="77777777" w:rsidR="00D32302" w:rsidRPr="006A2AFF" w:rsidRDefault="00D32302" w:rsidP="0066288C">
            <w:pPr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Question</w:t>
            </w:r>
          </w:p>
        </w:tc>
        <w:tc>
          <w:tcPr>
            <w:tcW w:w="3207" w:type="dxa"/>
          </w:tcPr>
          <w:p w14:paraId="27FA212E" w14:textId="77777777" w:rsidR="00D32302" w:rsidRPr="006A2AFF" w:rsidRDefault="00D32302" w:rsidP="00662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Answer</w:t>
            </w:r>
          </w:p>
        </w:tc>
        <w:tc>
          <w:tcPr>
            <w:tcW w:w="3208" w:type="dxa"/>
          </w:tcPr>
          <w:p w14:paraId="41D7BBB3" w14:textId="77777777" w:rsidR="00D32302" w:rsidRPr="006A2AFF" w:rsidRDefault="00D32302" w:rsidP="00662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6A2AFF">
              <w:rPr>
                <w:color w:val="FFFFFF" w:themeColor="background1"/>
              </w:rPr>
              <w:t>Additional comments</w:t>
            </w:r>
          </w:p>
        </w:tc>
      </w:tr>
      <w:tr w:rsidR="00D32302" w14:paraId="1772A85B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6DBB5C" w14:textId="34883D47" w:rsidR="00D32302" w:rsidRDefault="00992273" w:rsidP="0066288C">
            <w:r>
              <w:t>Were the deliberations undertaken in a fair and appropriate manner?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61B9ADC2" w14:textId="77777777" w:rsidR="00D32302" w:rsidRDefault="00D32302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2B4BD68D" w14:textId="77777777" w:rsidR="00D32302" w:rsidRDefault="00D32302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D32302" w14:paraId="51573979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24B16953" w14:textId="30B89AB5" w:rsidR="00D32302" w:rsidRDefault="00EA68DB" w:rsidP="0066288C">
            <w:r>
              <w:t>Was the observer invited by the examiners to attend the deliberations?</w:t>
            </w:r>
          </w:p>
        </w:tc>
        <w:tc>
          <w:tcPr>
            <w:tcW w:w="3207" w:type="dxa"/>
          </w:tcPr>
          <w:p w14:paraId="45226CD2" w14:textId="77777777" w:rsidR="00D32302" w:rsidRDefault="00D32302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54B57BB2" w14:textId="77777777" w:rsidR="00D32302" w:rsidRDefault="00D32302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D32302" w14:paraId="06FA7A93" w14:textId="77777777" w:rsidTr="00662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44C0AF" w14:textId="3B2E3606" w:rsidR="00D32302" w:rsidRDefault="0051489C" w:rsidP="0066288C">
            <w:r>
              <w:lastRenderedPageBreak/>
              <w:t xml:space="preserve">Did the supervisors call attention to any mitigating circumstances that should be bought to the attention of the </w:t>
            </w:r>
            <w:r w:rsidR="000022AB">
              <w:t>Research Degrees Examination Result Approval Committee?</w:t>
            </w:r>
          </w:p>
        </w:tc>
        <w:tc>
          <w:tcPr>
            <w:tcW w:w="3207" w:type="dxa"/>
            <w:tcBorders>
              <w:top w:val="none" w:sz="0" w:space="0" w:color="auto"/>
              <w:bottom w:val="none" w:sz="0" w:space="0" w:color="auto"/>
            </w:tcBorders>
          </w:tcPr>
          <w:p w14:paraId="5AA0B85D" w14:textId="77777777" w:rsidR="00D32302" w:rsidRDefault="00D32302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  <w:tcBorders>
              <w:top w:val="none" w:sz="0" w:space="0" w:color="auto"/>
              <w:bottom w:val="none" w:sz="0" w:space="0" w:color="auto"/>
            </w:tcBorders>
          </w:tcPr>
          <w:p w14:paraId="62CDA9DD" w14:textId="77777777" w:rsidR="00D32302" w:rsidRDefault="00D32302" w:rsidP="006628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  <w:tr w:rsidR="00D32302" w14:paraId="6F1CD5D6" w14:textId="77777777" w:rsidTr="00662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7" w:type="dxa"/>
            <w:tcBorders>
              <w:right w:val="none" w:sz="0" w:space="0" w:color="auto"/>
            </w:tcBorders>
          </w:tcPr>
          <w:p w14:paraId="523D1379" w14:textId="5289CB1F" w:rsidR="00D32302" w:rsidRDefault="001F6318" w:rsidP="0066288C">
            <w:r>
              <w:t xml:space="preserve">Was </w:t>
            </w:r>
            <w:r w:rsidR="00825912">
              <w:t xml:space="preserve">it made clear to all </w:t>
            </w:r>
            <w:r w:rsidR="004C2AC5">
              <w:t xml:space="preserve">present that the examiners' recommendation is just that, a recommendation, and that it is subject to review by the </w:t>
            </w:r>
            <w:r w:rsidR="004C2AC5">
              <w:t>Research Degrees Examination Result Approval Committee?</w:t>
            </w:r>
          </w:p>
        </w:tc>
        <w:tc>
          <w:tcPr>
            <w:tcW w:w="3207" w:type="dxa"/>
          </w:tcPr>
          <w:p w14:paraId="0C20DA08" w14:textId="77777777" w:rsidR="00D32302" w:rsidRDefault="00D32302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Yes/No (please delete as appropriate)</w:t>
            </w:r>
          </w:p>
        </w:tc>
        <w:tc>
          <w:tcPr>
            <w:tcW w:w="3208" w:type="dxa"/>
          </w:tcPr>
          <w:p w14:paraId="63592CE9" w14:textId="77777777" w:rsidR="00D32302" w:rsidRDefault="00D32302" w:rsidP="006628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provide any additional comments here.</w:t>
            </w:r>
          </w:p>
        </w:tc>
      </w:tr>
    </w:tbl>
    <w:p w14:paraId="0ED71791" w14:textId="77777777" w:rsidR="00BD3C23" w:rsidRPr="0026495D" w:rsidRDefault="00BD3C23" w:rsidP="00BD3C23">
      <w:pPr>
        <w:spacing w:before="120"/>
      </w:pPr>
      <w:r w:rsidRPr="007A0573">
        <w:rPr>
          <w:b/>
          <w:bCs/>
        </w:rPr>
        <w:t>Time at which the student was called back into the room:</w:t>
      </w:r>
      <w:r>
        <w:t xml:space="preserve"> [please insert time]</w:t>
      </w:r>
    </w:p>
    <w:p w14:paraId="716FF240" w14:textId="7150F2AE" w:rsidR="007A0573" w:rsidRDefault="00C205DC" w:rsidP="00946676">
      <w:pPr>
        <w:spacing w:before="120"/>
      </w:pPr>
      <w:r>
        <w:lastRenderedPageBreak/>
        <w:t>How was the examination report managed</w:t>
      </w:r>
      <w:r w:rsidR="00082FA1">
        <w:t xml:space="preserve"> (e.g., prepared on the day, circulated via email </w:t>
      </w:r>
      <w:r w:rsidR="00164C62">
        <w:t>after the examin</w:t>
      </w:r>
      <w:r w:rsidR="00A23BFC">
        <w:t>ation)?</w:t>
      </w:r>
    </w:p>
    <w:p w14:paraId="7099A8FD" w14:textId="13DB83B1" w:rsidR="00A23BFC" w:rsidRDefault="00A23BFC" w:rsidP="004B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  <w:r>
        <w:t>[Please provide you’re answer here]</w:t>
      </w:r>
    </w:p>
    <w:p w14:paraId="2EB1F6D0" w14:textId="328E5816" w:rsidR="00A23BFC" w:rsidRDefault="004B26B7" w:rsidP="00A23BFC">
      <w:pPr>
        <w:spacing w:before="120"/>
      </w:pPr>
      <w:r>
        <w:t>Are there any additional comments that you would like to raise for the attention of the Research Degrees Examination Result Approval Committee?</w:t>
      </w:r>
    </w:p>
    <w:p w14:paraId="5C44840F" w14:textId="7C3ED603" w:rsidR="004B26B7" w:rsidRDefault="004B26B7" w:rsidP="007B0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  <w:r>
        <w:t>[Please provide you’re answer here]</w:t>
      </w:r>
    </w:p>
    <w:sectPr w:rsidR="004B26B7" w:rsidSect="00EC03D6">
      <w:footerReference w:type="default" r:id="rId11"/>
      <w:pgSz w:w="11900" w:h="16840"/>
      <w:pgMar w:top="1134" w:right="1134" w:bottom="212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B3EE" w14:textId="77777777" w:rsidR="00D16ED9" w:rsidRDefault="00D16ED9" w:rsidP="00E56F2A">
      <w:r>
        <w:separator/>
      </w:r>
    </w:p>
    <w:p w14:paraId="30F18010" w14:textId="77777777" w:rsidR="00D16ED9" w:rsidRDefault="00D16ED9"/>
    <w:p w14:paraId="3BCAAE0B" w14:textId="77777777" w:rsidR="00D16ED9" w:rsidRDefault="00D16ED9"/>
  </w:endnote>
  <w:endnote w:type="continuationSeparator" w:id="0">
    <w:p w14:paraId="7D791DB0" w14:textId="77777777" w:rsidR="00D16ED9" w:rsidRDefault="00D16ED9" w:rsidP="00E56F2A">
      <w:r>
        <w:continuationSeparator/>
      </w:r>
    </w:p>
    <w:p w14:paraId="2A74D237" w14:textId="77777777" w:rsidR="00D16ED9" w:rsidRDefault="00D16ED9"/>
    <w:p w14:paraId="5EB14366" w14:textId="77777777" w:rsidR="00D16ED9" w:rsidRDefault="00D16ED9"/>
  </w:endnote>
  <w:endnote w:type="continuationNotice" w:id="1">
    <w:p w14:paraId="56547525" w14:textId="77777777" w:rsidR="00D16ED9" w:rsidRDefault="00D16E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panose1 w:val="00000000000000000000"/>
    <w:charset w:val="CC"/>
    <w:family w:val="modern"/>
    <w:notTrueType/>
    <w:pitch w:val="variable"/>
    <w:sig w:usb0="8000020B" w:usb1="10000048" w:usb2="00000000" w:usb3="00000000" w:csb0="00000004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78046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1C8902" w14:textId="69E90304" w:rsidR="00EC03D6" w:rsidRDefault="00EC03D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ADF85" w14:textId="77777777" w:rsidR="00D16ED9" w:rsidRDefault="00D16ED9" w:rsidP="00E56F2A">
      <w:r>
        <w:separator/>
      </w:r>
    </w:p>
    <w:p w14:paraId="483DE156" w14:textId="77777777" w:rsidR="00D16ED9" w:rsidRDefault="00D16ED9"/>
    <w:p w14:paraId="08FA68ED" w14:textId="77777777" w:rsidR="00D16ED9" w:rsidRDefault="00D16ED9"/>
  </w:footnote>
  <w:footnote w:type="continuationSeparator" w:id="0">
    <w:p w14:paraId="284E2F67" w14:textId="77777777" w:rsidR="00D16ED9" w:rsidRDefault="00D16ED9" w:rsidP="00E56F2A">
      <w:r>
        <w:continuationSeparator/>
      </w:r>
    </w:p>
    <w:p w14:paraId="5A7D4793" w14:textId="77777777" w:rsidR="00D16ED9" w:rsidRDefault="00D16ED9"/>
    <w:p w14:paraId="132FC558" w14:textId="77777777" w:rsidR="00D16ED9" w:rsidRDefault="00D16ED9"/>
  </w:footnote>
  <w:footnote w:type="continuationNotice" w:id="1">
    <w:p w14:paraId="1ED320EE" w14:textId="77777777" w:rsidR="00D16ED9" w:rsidRDefault="00D16E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521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3CF5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90C2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C91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F805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40AC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0CE2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ECB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647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5A9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5B6E04"/>
    <w:multiLevelType w:val="hybridMultilevel"/>
    <w:tmpl w:val="C958D952"/>
    <w:lvl w:ilvl="0" w:tplc="C50A8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C13C4"/>
    <w:multiLevelType w:val="hybridMultilevel"/>
    <w:tmpl w:val="F3941A6E"/>
    <w:lvl w:ilvl="0" w:tplc="DA6E53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A7AB3"/>
    <w:multiLevelType w:val="multilevel"/>
    <w:tmpl w:val="CC904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3" w15:restartNumberingAfterBreak="0">
    <w:nsid w:val="263B66ED"/>
    <w:multiLevelType w:val="hybridMultilevel"/>
    <w:tmpl w:val="4DCE3150"/>
    <w:lvl w:ilvl="0" w:tplc="C50A8FCA">
      <w:start w:val="1"/>
      <w:numFmt w:val="bullet"/>
      <w:lvlText w:val=""/>
      <w:lvlJc w:val="left"/>
      <w:pPr>
        <w:ind w:left="624" w:hanging="56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E2C"/>
    <w:multiLevelType w:val="hybridMultilevel"/>
    <w:tmpl w:val="1492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6341"/>
    <w:multiLevelType w:val="hybridMultilevel"/>
    <w:tmpl w:val="E49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A263D"/>
    <w:multiLevelType w:val="hybridMultilevel"/>
    <w:tmpl w:val="36DAB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70CFA"/>
    <w:multiLevelType w:val="hybridMultilevel"/>
    <w:tmpl w:val="0CDE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D5B1D"/>
    <w:multiLevelType w:val="hybridMultilevel"/>
    <w:tmpl w:val="74A67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50A1C"/>
    <w:multiLevelType w:val="hybridMultilevel"/>
    <w:tmpl w:val="1714C57C"/>
    <w:lvl w:ilvl="0" w:tplc="C018E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A0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4E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121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06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4A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EB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4A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6A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A6D026E"/>
    <w:multiLevelType w:val="hybridMultilevel"/>
    <w:tmpl w:val="7AD49FC2"/>
    <w:lvl w:ilvl="0" w:tplc="3EA0CA4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C954AC"/>
    <w:multiLevelType w:val="hybridMultilevel"/>
    <w:tmpl w:val="E786B9A4"/>
    <w:lvl w:ilvl="0" w:tplc="6742A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DD04EB"/>
    <w:multiLevelType w:val="hybridMultilevel"/>
    <w:tmpl w:val="229ADC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270829"/>
    <w:multiLevelType w:val="hybridMultilevel"/>
    <w:tmpl w:val="2ACC2A02"/>
    <w:lvl w:ilvl="0" w:tplc="33C0B58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17689"/>
    <w:multiLevelType w:val="hybridMultilevel"/>
    <w:tmpl w:val="FC46BD84"/>
    <w:lvl w:ilvl="0" w:tplc="1A88556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80254">
    <w:abstractNumId w:val="14"/>
  </w:num>
  <w:num w:numId="2" w16cid:durableId="506479939">
    <w:abstractNumId w:val="21"/>
  </w:num>
  <w:num w:numId="3" w16cid:durableId="656302263">
    <w:abstractNumId w:val="13"/>
  </w:num>
  <w:num w:numId="4" w16cid:durableId="2032536009">
    <w:abstractNumId w:val="23"/>
  </w:num>
  <w:num w:numId="5" w16cid:durableId="1649820289">
    <w:abstractNumId w:val="11"/>
  </w:num>
  <w:num w:numId="6" w16cid:durableId="93676811">
    <w:abstractNumId w:val="10"/>
  </w:num>
  <w:num w:numId="7" w16cid:durableId="243999073">
    <w:abstractNumId w:val="22"/>
  </w:num>
  <w:num w:numId="8" w16cid:durableId="2127576257">
    <w:abstractNumId w:val="17"/>
  </w:num>
  <w:num w:numId="9" w16cid:durableId="506020450">
    <w:abstractNumId w:val="24"/>
  </w:num>
  <w:num w:numId="10" w16cid:durableId="1620259026">
    <w:abstractNumId w:val="20"/>
  </w:num>
  <w:num w:numId="11" w16cid:durableId="1581284110">
    <w:abstractNumId w:val="9"/>
  </w:num>
  <w:num w:numId="12" w16cid:durableId="26567077">
    <w:abstractNumId w:val="7"/>
  </w:num>
  <w:num w:numId="13" w16cid:durableId="1861581637">
    <w:abstractNumId w:val="6"/>
  </w:num>
  <w:num w:numId="14" w16cid:durableId="427121759">
    <w:abstractNumId w:val="5"/>
  </w:num>
  <w:num w:numId="15" w16cid:durableId="265768927">
    <w:abstractNumId w:val="4"/>
  </w:num>
  <w:num w:numId="16" w16cid:durableId="1358694572">
    <w:abstractNumId w:val="8"/>
  </w:num>
  <w:num w:numId="17" w16cid:durableId="1530873754">
    <w:abstractNumId w:val="3"/>
  </w:num>
  <w:num w:numId="18" w16cid:durableId="1188905295">
    <w:abstractNumId w:val="2"/>
  </w:num>
  <w:num w:numId="19" w16cid:durableId="84957236">
    <w:abstractNumId w:val="1"/>
  </w:num>
  <w:num w:numId="20" w16cid:durableId="1537231762">
    <w:abstractNumId w:val="0"/>
  </w:num>
  <w:num w:numId="21" w16cid:durableId="523445340">
    <w:abstractNumId w:val="18"/>
  </w:num>
  <w:num w:numId="22" w16cid:durableId="1968966118">
    <w:abstractNumId w:val="15"/>
  </w:num>
  <w:num w:numId="23" w16cid:durableId="2023391191">
    <w:abstractNumId w:val="12"/>
  </w:num>
  <w:num w:numId="24" w16cid:durableId="1449160282">
    <w:abstractNumId w:val="16"/>
  </w:num>
  <w:num w:numId="25" w16cid:durableId="1743215779">
    <w:abstractNumId w:val="19"/>
  </w:num>
  <w:num w:numId="26" w16cid:durableId="1612470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displayBackgroundShape/>
  <w:proofState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31"/>
    <w:rsid w:val="000022AB"/>
    <w:rsid w:val="0000332F"/>
    <w:rsid w:val="000053BB"/>
    <w:rsid w:val="00023D46"/>
    <w:rsid w:val="000248EB"/>
    <w:rsid w:val="000362A2"/>
    <w:rsid w:val="000375E4"/>
    <w:rsid w:val="00042260"/>
    <w:rsid w:val="00045208"/>
    <w:rsid w:val="000532F2"/>
    <w:rsid w:val="0005708F"/>
    <w:rsid w:val="000576F8"/>
    <w:rsid w:val="000606C6"/>
    <w:rsid w:val="00061D05"/>
    <w:rsid w:val="00062696"/>
    <w:rsid w:val="00082416"/>
    <w:rsid w:val="00082FA1"/>
    <w:rsid w:val="00087BA6"/>
    <w:rsid w:val="00097B3C"/>
    <w:rsid w:val="00097FD0"/>
    <w:rsid w:val="000A39EE"/>
    <w:rsid w:val="000A4888"/>
    <w:rsid w:val="000A584F"/>
    <w:rsid w:val="000A5F83"/>
    <w:rsid w:val="000B0F4D"/>
    <w:rsid w:val="000B3A2A"/>
    <w:rsid w:val="000B45AE"/>
    <w:rsid w:val="000C27AA"/>
    <w:rsid w:val="000C56C0"/>
    <w:rsid w:val="000D0223"/>
    <w:rsid w:val="000D2546"/>
    <w:rsid w:val="000E10AE"/>
    <w:rsid w:val="000E2A13"/>
    <w:rsid w:val="000E5A70"/>
    <w:rsid w:val="000F29D0"/>
    <w:rsid w:val="00106D62"/>
    <w:rsid w:val="00107882"/>
    <w:rsid w:val="00114678"/>
    <w:rsid w:val="0011588C"/>
    <w:rsid w:val="0013290F"/>
    <w:rsid w:val="001342DA"/>
    <w:rsid w:val="00140B0A"/>
    <w:rsid w:val="00141F8C"/>
    <w:rsid w:val="00152B07"/>
    <w:rsid w:val="00160E08"/>
    <w:rsid w:val="00163459"/>
    <w:rsid w:val="00164C62"/>
    <w:rsid w:val="00164D61"/>
    <w:rsid w:val="001716B7"/>
    <w:rsid w:val="001717A3"/>
    <w:rsid w:val="00172E5A"/>
    <w:rsid w:val="00173724"/>
    <w:rsid w:val="001779B7"/>
    <w:rsid w:val="00177D14"/>
    <w:rsid w:val="0018375C"/>
    <w:rsid w:val="00184D5B"/>
    <w:rsid w:val="001929BB"/>
    <w:rsid w:val="001955CB"/>
    <w:rsid w:val="001A4922"/>
    <w:rsid w:val="001C1A0F"/>
    <w:rsid w:val="001C4BEC"/>
    <w:rsid w:val="001D1F1C"/>
    <w:rsid w:val="001D5F1F"/>
    <w:rsid w:val="001E47F1"/>
    <w:rsid w:val="001E4E31"/>
    <w:rsid w:val="001E6686"/>
    <w:rsid w:val="001F1198"/>
    <w:rsid w:val="001F4867"/>
    <w:rsid w:val="001F5DB1"/>
    <w:rsid w:val="001F5FF3"/>
    <w:rsid w:val="001F6318"/>
    <w:rsid w:val="001F72CC"/>
    <w:rsid w:val="00213649"/>
    <w:rsid w:val="0021528B"/>
    <w:rsid w:val="0022594A"/>
    <w:rsid w:val="00243064"/>
    <w:rsid w:val="002454A7"/>
    <w:rsid w:val="00252B33"/>
    <w:rsid w:val="00255163"/>
    <w:rsid w:val="0026495D"/>
    <w:rsid w:val="00267090"/>
    <w:rsid w:val="0027587F"/>
    <w:rsid w:val="002805F6"/>
    <w:rsid w:val="002821FA"/>
    <w:rsid w:val="00285874"/>
    <w:rsid w:val="00291D94"/>
    <w:rsid w:val="002943C0"/>
    <w:rsid w:val="0029688D"/>
    <w:rsid w:val="002B6B58"/>
    <w:rsid w:val="002C6CDA"/>
    <w:rsid w:val="002D1128"/>
    <w:rsid w:val="002D2164"/>
    <w:rsid w:val="002E3326"/>
    <w:rsid w:val="002E6DF8"/>
    <w:rsid w:val="002F7D08"/>
    <w:rsid w:val="00300689"/>
    <w:rsid w:val="00306372"/>
    <w:rsid w:val="00310901"/>
    <w:rsid w:val="00311107"/>
    <w:rsid w:val="003113F3"/>
    <w:rsid w:val="003116F8"/>
    <w:rsid w:val="00315405"/>
    <w:rsid w:val="00327188"/>
    <w:rsid w:val="003337D0"/>
    <w:rsid w:val="003425C1"/>
    <w:rsid w:val="00342FAF"/>
    <w:rsid w:val="00346006"/>
    <w:rsid w:val="00352689"/>
    <w:rsid w:val="00354DD4"/>
    <w:rsid w:val="00355EC2"/>
    <w:rsid w:val="003613A4"/>
    <w:rsid w:val="00370CCC"/>
    <w:rsid w:val="00371B3B"/>
    <w:rsid w:val="0037457E"/>
    <w:rsid w:val="00375EBB"/>
    <w:rsid w:val="00377EF2"/>
    <w:rsid w:val="00382B07"/>
    <w:rsid w:val="0038534D"/>
    <w:rsid w:val="003945A9"/>
    <w:rsid w:val="003A4983"/>
    <w:rsid w:val="003A4BEB"/>
    <w:rsid w:val="003A50F2"/>
    <w:rsid w:val="003A7FC8"/>
    <w:rsid w:val="003B5D3F"/>
    <w:rsid w:val="003C2591"/>
    <w:rsid w:val="003C5F48"/>
    <w:rsid w:val="003C6FE5"/>
    <w:rsid w:val="003D297D"/>
    <w:rsid w:val="003D566B"/>
    <w:rsid w:val="003E028A"/>
    <w:rsid w:val="003E1672"/>
    <w:rsid w:val="003E1DB0"/>
    <w:rsid w:val="003E5C11"/>
    <w:rsid w:val="003E60FB"/>
    <w:rsid w:val="003E71F1"/>
    <w:rsid w:val="00401DD6"/>
    <w:rsid w:val="0041030D"/>
    <w:rsid w:val="004108E3"/>
    <w:rsid w:val="004204D1"/>
    <w:rsid w:val="00420688"/>
    <w:rsid w:val="00425006"/>
    <w:rsid w:val="00425FB3"/>
    <w:rsid w:val="00430D93"/>
    <w:rsid w:val="00431D7D"/>
    <w:rsid w:val="00434CC6"/>
    <w:rsid w:val="00440E85"/>
    <w:rsid w:val="00446908"/>
    <w:rsid w:val="00450049"/>
    <w:rsid w:val="00452AFA"/>
    <w:rsid w:val="00462E1A"/>
    <w:rsid w:val="004676E8"/>
    <w:rsid w:val="0046778C"/>
    <w:rsid w:val="00473E4C"/>
    <w:rsid w:val="00484C7B"/>
    <w:rsid w:val="00485374"/>
    <w:rsid w:val="00485946"/>
    <w:rsid w:val="00485FDE"/>
    <w:rsid w:val="00490259"/>
    <w:rsid w:val="00492873"/>
    <w:rsid w:val="00494B1E"/>
    <w:rsid w:val="0049699C"/>
    <w:rsid w:val="004A3421"/>
    <w:rsid w:val="004B1364"/>
    <w:rsid w:val="004B26B7"/>
    <w:rsid w:val="004C2AC5"/>
    <w:rsid w:val="004C3923"/>
    <w:rsid w:val="004C58A9"/>
    <w:rsid w:val="004C698B"/>
    <w:rsid w:val="004D2060"/>
    <w:rsid w:val="004D5671"/>
    <w:rsid w:val="004D579E"/>
    <w:rsid w:val="004E3C30"/>
    <w:rsid w:val="004F4BC3"/>
    <w:rsid w:val="004F5ED8"/>
    <w:rsid w:val="004F6241"/>
    <w:rsid w:val="004F6F1C"/>
    <w:rsid w:val="005032BD"/>
    <w:rsid w:val="00506BEF"/>
    <w:rsid w:val="0051489C"/>
    <w:rsid w:val="00520881"/>
    <w:rsid w:val="005221D5"/>
    <w:rsid w:val="00524BE8"/>
    <w:rsid w:val="00527AB1"/>
    <w:rsid w:val="0053782B"/>
    <w:rsid w:val="00540335"/>
    <w:rsid w:val="0054303F"/>
    <w:rsid w:val="005463F8"/>
    <w:rsid w:val="005465A6"/>
    <w:rsid w:val="00547D39"/>
    <w:rsid w:val="00552AE6"/>
    <w:rsid w:val="00566AB1"/>
    <w:rsid w:val="005677C8"/>
    <w:rsid w:val="0056784B"/>
    <w:rsid w:val="005702FE"/>
    <w:rsid w:val="00570EB2"/>
    <w:rsid w:val="00572490"/>
    <w:rsid w:val="005837A2"/>
    <w:rsid w:val="00591981"/>
    <w:rsid w:val="00591C50"/>
    <w:rsid w:val="00592465"/>
    <w:rsid w:val="005A17B8"/>
    <w:rsid w:val="005A2C64"/>
    <w:rsid w:val="005A4F4C"/>
    <w:rsid w:val="005B01F9"/>
    <w:rsid w:val="005B0A1C"/>
    <w:rsid w:val="005B296F"/>
    <w:rsid w:val="005B6B3F"/>
    <w:rsid w:val="005B71C0"/>
    <w:rsid w:val="005C5EDE"/>
    <w:rsid w:val="005C5FB6"/>
    <w:rsid w:val="005C7AB2"/>
    <w:rsid w:val="005D5EB8"/>
    <w:rsid w:val="005E1541"/>
    <w:rsid w:val="005E3FDB"/>
    <w:rsid w:val="005E6CAC"/>
    <w:rsid w:val="005F7157"/>
    <w:rsid w:val="00600207"/>
    <w:rsid w:val="00600CF4"/>
    <w:rsid w:val="00605DBA"/>
    <w:rsid w:val="00607E41"/>
    <w:rsid w:val="00611246"/>
    <w:rsid w:val="00617EFD"/>
    <w:rsid w:val="0062028E"/>
    <w:rsid w:val="00623426"/>
    <w:rsid w:val="00632DFB"/>
    <w:rsid w:val="00634BD8"/>
    <w:rsid w:val="006367D3"/>
    <w:rsid w:val="006372A5"/>
    <w:rsid w:val="00645C29"/>
    <w:rsid w:val="00647876"/>
    <w:rsid w:val="00647A03"/>
    <w:rsid w:val="00650B77"/>
    <w:rsid w:val="00651F22"/>
    <w:rsid w:val="00652BA2"/>
    <w:rsid w:val="006615CD"/>
    <w:rsid w:val="00672D83"/>
    <w:rsid w:val="00683065"/>
    <w:rsid w:val="00686697"/>
    <w:rsid w:val="006868C3"/>
    <w:rsid w:val="00691A70"/>
    <w:rsid w:val="00695064"/>
    <w:rsid w:val="00697980"/>
    <w:rsid w:val="006A00E6"/>
    <w:rsid w:val="006A056C"/>
    <w:rsid w:val="006A2AFF"/>
    <w:rsid w:val="006C0089"/>
    <w:rsid w:val="006C5582"/>
    <w:rsid w:val="006C6853"/>
    <w:rsid w:val="006E4744"/>
    <w:rsid w:val="006E4D57"/>
    <w:rsid w:val="006E71E3"/>
    <w:rsid w:val="006E72BD"/>
    <w:rsid w:val="006E7944"/>
    <w:rsid w:val="00710D2E"/>
    <w:rsid w:val="0071494D"/>
    <w:rsid w:val="007160FA"/>
    <w:rsid w:val="00717E5F"/>
    <w:rsid w:val="00722516"/>
    <w:rsid w:val="00724C17"/>
    <w:rsid w:val="00725708"/>
    <w:rsid w:val="00732AFE"/>
    <w:rsid w:val="0074751D"/>
    <w:rsid w:val="007537DD"/>
    <w:rsid w:val="00756CB6"/>
    <w:rsid w:val="0076553A"/>
    <w:rsid w:val="007673CA"/>
    <w:rsid w:val="00783A18"/>
    <w:rsid w:val="00786C88"/>
    <w:rsid w:val="007924E6"/>
    <w:rsid w:val="00794BC7"/>
    <w:rsid w:val="007959EE"/>
    <w:rsid w:val="007A0573"/>
    <w:rsid w:val="007A2202"/>
    <w:rsid w:val="007B00C3"/>
    <w:rsid w:val="007B016A"/>
    <w:rsid w:val="007D6E73"/>
    <w:rsid w:val="007E040D"/>
    <w:rsid w:val="007E255B"/>
    <w:rsid w:val="007E346B"/>
    <w:rsid w:val="007E3D4B"/>
    <w:rsid w:val="007E64C3"/>
    <w:rsid w:val="007F595E"/>
    <w:rsid w:val="00800B2B"/>
    <w:rsid w:val="00803DF5"/>
    <w:rsid w:val="00810DA3"/>
    <w:rsid w:val="008122B1"/>
    <w:rsid w:val="008203F7"/>
    <w:rsid w:val="00825912"/>
    <w:rsid w:val="008274A1"/>
    <w:rsid w:val="00832843"/>
    <w:rsid w:val="00841C35"/>
    <w:rsid w:val="0084524B"/>
    <w:rsid w:val="00846D8B"/>
    <w:rsid w:val="00853917"/>
    <w:rsid w:val="00861A5A"/>
    <w:rsid w:val="008624A5"/>
    <w:rsid w:val="00865EE4"/>
    <w:rsid w:val="00867E27"/>
    <w:rsid w:val="00871560"/>
    <w:rsid w:val="008729A7"/>
    <w:rsid w:val="008856B6"/>
    <w:rsid w:val="00891DC3"/>
    <w:rsid w:val="008B1472"/>
    <w:rsid w:val="008B16A5"/>
    <w:rsid w:val="008B2D46"/>
    <w:rsid w:val="008C174F"/>
    <w:rsid w:val="008C3887"/>
    <w:rsid w:val="008C4242"/>
    <w:rsid w:val="008C7A64"/>
    <w:rsid w:val="008D49AA"/>
    <w:rsid w:val="008D7341"/>
    <w:rsid w:val="008E0CE0"/>
    <w:rsid w:val="008E1BD7"/>
    <w:rsid w:val="008E7BD5"/>
    <w:rsid w:val="008F4619"/>
    <w:rsid w:val="008F61FD"/>
    <w:rsid w:val="009002D0"/>
    <w:rsid w:val="00900E1E"/>
    <w:rsid w:val="00902709"/>
    <w:rsid w:val="0090492E"/>
    <w:rsid w:val="00906DDD"/>
    <w:rsid w:val="00911320"/>
    <w:rsid w:val="00914C9D"/>
    <w:rsid w:val="00920228"/>
    <w:rsid w:val="00922BF8"/>
    <w:rsid w:val="0092605D"/>
    <w:rsid w:val="00930A65"/>
    <w:rsid w:val="009314AA"/>
    <w:rsid w:val="00946676"/>
    <w:rsid w:val="0094712E"/>
    <w:rsid w:val="00950DF2"/>
    <w:rsid w:val="00951A3B"/>
    <w:rsid w:val="0095284C"/>
    <w:rsid w:val="00965526"/>
    <w:rsid w:val="00967951"/>
    <w:rsid w:val="0098321C"/>
    <w:rsid w:val="009838FC"/>
    <w:rsid w:val="00984CEA"/>
    <w:rsid w:val="0098763A"/>
    <w:rsid w:val="00992273"/>
    <w:rsid w:val="0099363C"/>
    <w:rsid w:val="0099445F"/>
    <w:rsid w:val="00994C83"/>
    <w:rsid w:val="009A010B"/>
    <w:rsid w:val="009A39E7"/>
    <w:rsid w:val="009A4F93"/>
    <w:rsid w:val="009A6F00"/>
    <w:rsid w:val="009B761F"/>
    <w:rsid w:val="009B7FE6"/>
    <w:rsid w:val="009C023A"/>
    <w:rsid w:val="009C4F3F"/>
    <w:rsid w:val="009C65B3"/>
    <w:rsid w:val="009D75AD"/>
    <w:rsid w:val="009E02CE"/>
    <w:rsid w:val="009E21ED"/>
    <w:rsid w:val="009E2581"/>
    <w:rsid w:val="009E2BFF"/>
    <w:rsid w:val="009E3C8F"/>
    <w:rsid w:val="009E5359"/>
    <w:rsid w:val="009E5B69"/>
    <w:rsid w:val="009F3F5E"/>
    <w:rsid w:val="009F5D70"/>
    <w:rsid w:val="009F6228"/>
    <w:rsid w:val="009F718B"/>
    <w:rsid w:val="00A0382C"/>
    <w:rsid w:val="00A202CC"/>
    <w:rsid w:val="00A23BFC"/>
    <w:rsid w:val="00A26E97"/>
    <w:rsid w:val="00A333EB"/>
    <w:rsid w:val="00A3681E"/>
    <w:rsid w:val="00A37DE6"/>
    <w:rsid w:val="00A4684B"/>
    <w:rsid w:val="00A60743"/>
    <w:rsid w:val="00A64915"/>
    <w:rsid w:val="00A66BD8"/>
    <w:rsid w:val="00A70340"/>
    <w:rsid w:val="00A905FE"/>
    <w:rsid w:val="00A91BDE"/>
    <w:rsid w:val="00A96D09"/>
    <w:rsid w:val="00A97F63"/>
    <w:rsid w:val="00AA050F"/>
    <w:rsid w:val="00AA6189"/>
    <w:rsid w:val="00AA6F6B"/>
    <w:rsid w:val="00AB39AE"/>
    <w:rsid w:val="00AB56E2"/>
    <w:rsid w:val="00AC447C"/>
    <w:rsid w:val="00AD39EC"/>
    <w:rsid w:val="00AD48BD"/>
    <w:rsid w:val="00AD7BD2"/>
    <w:rsid w:val="00AE0FBA"/>
    <w:rsid w:val="00AE1747"/>
    <w:rsid w:val="00AE2E83"/>
    <w:rsid w:val="00AE2FB5"/>
    <w:rsid w:val="00AE5A5A"/>
    <w:rsid w:val="00AE7503"/>
    <w:rsid w:val="00AE7F6C"/>
    <w:rsid w:val="00AF1D95"/>
    <w:rsid w:val="00AF61A2"/>
    <w:rsid w:val="00B001D1"/>
    <w:rsid w:val="00B02BEA"/>
    <w:rsid w:val="00B05E9F"/>
    <w:rsid w:val="00B17B89"/>
    <w:rsid w:val="00B23026"/>
    <w:rsid w:val="00B2667E"/>
    <w:rsid w:val="00B31FBC"/>
    <w:rsid w:val="00B324B3"/>
    <w:rsid w:val="00B41C54"/>
    <w:rsid w:val="00B43D23"/>
    <w:rsid w:val="00B5434B"/>
    <w:rsid w:val="00B54730"/>
    <w:rsid w:val="00B5625A"/>
    <w:rsid w:val="00B56ADE"/>
    <w:rsid w:val="00B61328"/>
    <w:rsid w:val="00B630FC"/>
    <w:rsid w:val="00B64D05"/>
    <w:rsid w:val="00B73493"/>
    <w:rsid w:val="00B76881"/>
    <w:rsid w:val="00B82252"/>
    <w:rsid w:val="00B82E7F"/>
    <w:rsid w:val="00B9053B"/>
    <w:rsid w:val="00B90B45"/>
    <w:rsid w:val="00B93F4F"/>
    <w:rsid w:val="00B95F47"/>
    <w:rsid w:val="00BA51FD"/>
    <w:rsid w:val="00BA63F2"/>
    <w:rsid w:val="00BB137D"/>
    <w:rsid w:val="00BB1786"/>
    <w:rsid w:val="00BB4426"/>
    <w:rsid w:val="00BB4AD3"/>
    <w:rsid w:val="00BC251D"/>
    <w:rsid w:val="00BC6EDD"/>
    <w:rsid w:val="00BD3C23"/>
    <w:rsid w:val="00BD4A69"/>
    <w:rsid w:val="00BD4F3A"/>
    <w:rsid w:val="00BE6BD9"/>
    <w:rsid w:val="00BE7904"/>
    <w:rsid w:val="00BF068F"/>
    <w:rsid w:val="00BF27FA"/>
    <w:rsid w:val="00BF4723"/>
    <w:rsid w:val="00C01008"/>
    <w:rsid w:val="00C059F7"/>
    <w:rsid w:val="00C078C4"/>
    <w:rsid w:val="00C10ACE"/>
    <w:rsid w:val="00C17DC4"/>
    <w:rsid w:val="00C205DC"/>
    <w:rsid w:val="00C20F0A"/>
    <w:rsid w:val="00C24CF9"/>
    <w:rsid w:val="00C311EF"/>
    <w:rsid w:val="00C31BC3"/>
    <w:rsid w:val="00C4400E"/>
    <w:rsid w:val="00C55B6E"/>
    <w:rsid w:val="00C64616"/>
    <w:rsid w:val="00C709D0"/>
    <w:rsid w:val="00C70B8E"/>
    <w:rsid w:val="00C71BF8"/>
    <w:rsid w:val="00C723E2"/>
    <w:rsid w:val="00C7359A"/>
    <w:rsid w:val="00C74B66"/>
    <w:rsid w:val="00C7679A"/>
    <w:rsid w:val="00C8086C"/>
    <w:rsid w:val="00C809C7"/>
    <w:rsid w:val="00C82DAF"/>
    <w:rsid w:val="00C949A8"/>
    <w:rsid w:val="00CA2DD1"/>
    <w:rsid w:val="00CA5F81"/>
    <w:rsid w:val="00CB3CFD"/>
    <w:rsid w:val="00CB4936"/>
    <w:rsid w:val="00CB4B0E"/>
    <w:rsid w:val="00CB4C5E"/>
    <w:rsid w:val="00CB5D92"/>
    <w:rsid w:val="00CB5E58"/>
    <w:rsid w:val="00CD1A0B"/>
    <w:rsid w:val="00CE3462"/>
    <w:rsid w:val="00D00A84"/>
    <w:rsid w:val="00D03ECE"/>
    <w:rsid w:val="00D10F78"/>
    <w:rsid w:val="00D125F6"/>
    <w:rsid w:val="00D12DC1"/>
    <w:rsid w:val="00D14691"/>
    <w:rsid w:val="00D16ED9"/>
    <w:rsid w:val="00D17209"/>
    <w:rsid w:val="00D27CD9"/>
    <w:rsid w:val="00D32302"/>
    <w:rsid w:val="00D40BE9"/>
    <w:rsid w:val="00D50AE6"/>
    <w:rsid w:val="00D544E5"/>
    <w:rsid w:val="00D62B53"/>
    <w:rsid w:val="00D62E6B"/>
    <w:rsid w:val="00D6605E"/>
    <w:rsid w:val="00D70F72"/>
    <w:rsid w:val="00D75DBE"/>
    <w:rsid w:val="00D75F02"/>
    <w:rsid w:val="00D81C7A"/>
    <w:rsid w:val="00D83CA6"/>
    <w:rsid w:val="00D92E73"/>
    <w:rsid w:val="00D95DC5"/>
    <w:rsid w:val="00DA10A5"/>
    <w:rsid w:val="00DA29CE"/>
    <w:rsid w:val="00DA3057"/>
    <w:rsid w:val="00DA6736"/>
    <w:rsid w:val="00DA6C9B"/>
    <w:rsid w:val="00DB2D6B"/>
    <w:rsid w:val="00DB6D4C"/>
    <w:rsid w:val="00DC0A67"/>
    <w:rsid w:val="00DC1981"/>
    <w:rsid w:val="00DD2F87"/>
    <w:rsid w:val="00DD54D0"/>
    <w:rsid w:val="00DE0C5F"/>
    <w:rsid w:val="00DF0812"/>
    <w:rsid w:val="00DF466C"/>
    <w:rsid w:val="00DF7CE8"/>
    <w:rsid w:val="00E10567"/>
    <w:rsid w:val="00E12161"/>
    <w:rsid w:val="00E304A7"/>
    <w:rsid w:val="00E3620D"/>
    <w:rsid w:val="00E42A20"/>
    <w:rsid w:val="00E4358B"/>
    <w:rsid w:val="00E5026A"/>
    <w:rsid w:val="00E517A0"/>
    <w:rsid w:val="00E56F2A"/>
    <w:rsid w:val="00E6434D"/>
    <w:rsid w:val="00E67EE3"/>
    <w:rsid w:val="00E7012E"/>
    <w:rsid w:val="00E709E4"/>
    <w:rsid w:val="00E75D66"/>
    <w:rsid w:val="00E8010C"/>
    <w:rsid w:val="00E82897"/>
    <w:rsid w:val="00E828C7"/>
    <w:rsid w:val="00E8397F"/>
    <w:rsid w:val="00E843F3"/>
    <w:rsid w:val="00E906A6"/>
    <w:rsid w:val="00E94D1C"/>
    <w:rsid w:val="00E95167"/>
    <w:rsid w:val="00E961FB"/>
    <w:rsid w:val="00EA18E7"/>
    <w:rsid w:val="00EA413F"/>
    <w:rsid w:val="00EA68DB"/>
    <w:rsid w:val="00EB30E1"/>
    <w:rsid w:val="00EC03D6"/>
    <w:rsid w:val="00EC4870"/>
    <w:rsid w:val="00EC597A"/>
    <w:rsid w:val="00EC59D7"/>
    <w:rsid w:val="00EC5C23"/>
    <w:rsid w:val="00ED2439"/>
    <w:rsid w:val="00ED2D97"/>
    <w:rsid w:val="00EE207F"/>
    <w:rsid w:val="00EE6890"/>
    <w:rsid w:val="00EE7D39"/>
    <w:rsid w:val="00F06956"/>
    <w:rsid w:val="00F07073"/>
    <w:rsid w:val="00F10175"/>
    <w:rsid w:val="00F11D91"/>
    <w:rsid w:val="00F21EB9"/>
    <w:rsid w:val="00F343CA"/>
    <w:rsid w:val="00F3790F"/>
    <w:rsid w:val="00F37FA1"/>
    <w:rsid w:val="00F40504"/>
    <w:rsid w:val="00F431F0"/>
    <w:rsid w:val="00F44563"/>
    <w:rsid w:val="00F56CBF"/>
    <w:rsid w:val="00F62661"/>
    <w:rsid w:val="00F66B82"/>
    <w:rsid w:val="00F66ECD"/>
    <w:rsid w:val="00F76CE6"/>
    <w:rsid w:val="00F85FF3"/>
    <w:rsid w:val="00F91D38"/>
    <w:rsid w:val="00FA16F6"/>
    <w:rsid w:val="00FA26C7"/>
    <w:rsid w:val="00FB370B"/>
    <w:rsid w:val="00FB4841"/>
    <w:rsid w:val="00FC588D"/>
    <w:rsid w:val="00FD22D0"/>
    <w:rsid w:val="00FD25A0"/>
    <w:rsid w:val="00FD25BD"/>
    <w:rsid w:val="00FD7882"/>
    <w:rsid w:val="00FE56D7"/>
    <w:rsid w:val="00FE5A50"/>
    <w:rsid w:val="00FF466F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4051A"/>
  <w15:chartTrackingRefBased/>
  <w15:docId w15:val="{D0508C4A-CC51-423F-B511-79DA375D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CB6"/>
    <w:pPr>
      <w:spacing w:after="240" w:line="360" w:lineRule="auto"/>
    </w:pPr>
    <w:rPr>
      <w:rFonts w:ascii="Poppins" w:eastAsia="Times New Roman" w:hAnsi="Poppins" w:cs="Times New Roman"/>
      <w:color w:val="060645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2D0"/>
    <w:pPr>
      <w:spacing w:after="360" w:line="173" w:lineRule="auto"/>
      <w:outlineLvl w:val="0"/>
    </w:pPr>
    <w:rPr>
      <w:rFonts w:cs="Poppins"/>
      <w:b/>
      <w:bCs/>
      <w:color w:val="060645" w:themeColor="text1"/>
      <w:sz w:val="60"/>
      <w:szCs w:val="120"/>
    </w:rPr>
  </w:style>
  <w:style w:type="paragraph" w:styleId="Heading2">
    <w:name w:val="heading 2"/>
    <w:basedOn w:val="AccessibilityGuidanceNotes"/>
    <w:next w:val="Normal"/>
    <w:link w:val="Heading2Char"/>
    <w:uiPriority w:val="9"/>
    <w:unhideWhenUsed/>
    <w:qFormat/>
    <w:rsid w:val="00794BC7"/>
    <w:pPr>
      <w:spacing w:after="240"/>
      <w:outlineLvl w:val="1"/>
    </w:pPr>
  </w:style>
  <w:style w:type="paragraph" w:styleId="Heading3">
    <w:name w:val="heading 3"/>
    <w:next w:val="Normal"/>
    <w:link w:val="Heading3Char"/>
    <w:uiPriority w:val="9"/>
    <w:unhideWhenUsed/>
    <w:qFormat/>
    <w:rsid w:val="00CB5D92"/>
    <w:pPr>
      <w:spacing w:before="360" w:after="120"/>
      <w:outlineLvl w:val="2"/>
    </w:pPr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Heading4">
    <w:name w:val="heading 4"/>
    <w:next w:val="Normal"/>
    <w:link w:val="Heading4Char"/>
    <w:uiPriority w:val="9"/>
    <w:unhideWhenUsed/>
    <w:rsid w:val="00794BC7"/>
    <w:pPr>
      <w:spacing w:line="360" w:lineRule="auto"/>
      <w:outlineLvl w:val="3"/>
    </w:pPr>
    <w:rPr>
      <w:rFonts w:ascii="Poppins" w:eastAsia="Times New Roman" w:hAnsi="Poppins" w:cs="Poppins"/>
      <w:b/>
      <w:bCs/>
      <w:color w:val="060645"/>
      <w:szCs w:val="30"/>
      <w:lang w:eastAsia="en-GB"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2259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6064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FD"/>
    <w:rPr>
      <w:rFonts w:ascii="Poppins" w:eastAsia="Times New Roman" w:hAnsi="Poppins" w:cs="Times New Roman"/>
      <w:color w:val="060645"/>
      <w:lang w:eastAsia="en-GB"/>
    </w:rPr>
  </w:style>
  <w:style w:type="character" w:styleId="PageNumber">
    <w:name w:val="page number"/>
    <w:basedOn w:val="DefaultParagraphFont"/>
    <w:uiPriority w:val="99"/>
    <w:unhideWhenUsed/>
    <w:rsid w:val="00794BC7"/>
    <w:rPr>
      <w:b/>
      <w:bCs/>
      <w:color w:val="06064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94BC7"/>
    <w:rPr>
      <w:rFonts w:ascii="Poppins" w:eastAsia="Times New Roman" w:hAnsi="Poppins" w:cs="Poppins"/>
      <w:b/>
      <w:bCs/>
      <w:color w:val="060645"/>
      <w:szCs w:val="30"/>
      <w:lang w:eastAsia="en-GB"/>
    </w:rPr>
  </w:style>
  <w:style w:type="table" w:styleId="TableGrid">
    <w:name w:val="Table Grid"/>
    <w:basedOn w:val="TableNormal"/>
    <w:uiPriority w:val="39"/>
    <w:rsid w:val="00490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F068F"/>
    <w:pPr>
      <w:ind w:left="851" w:hanging="851"/>
    </w:pPr>
    <w:rPr>
      <w:rFonts w:cs="Poppins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002D0"/>
    <w:rPr>
      <w:rFonts w:ascii="Poppins" w:eastAsia="Times New Roman" w:hAnsi="Poppins" w:cs="Poppins"/>
      <w:b/>
      <w:bCs/>
      <w:color w:val="060645" w:themeColor="text1"/>
      <w:sz w:val="60"/>
      <w:szCs w:val="1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94BC7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B5D92"/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Index1">
    <w:name w:val="index 1"/>
    <w:basedOn w:val="Normal"/>
    <w:next w:val="Normal"/>
    <w:autoRedefine/>
    <w:uiPriority w:val="99"/>
    <w:unhideWhenUsed/>
    <w:rsid w:val="00794BC7"/>
    <w:pPr>
      <w:spacing w:after="0" w:line="240" w:lineRule="auto"/>
      <w:ind w:left="240" w:hanging="240"/>
    </w:pPr>
  </w:style>
  <w:style w:type="paragraph" w:customStyle="1" w:styleId="Coversublinetitle">
    <w:name w:val="Cover subline title"/>
    <w:basedOn w:val="Normal"/>
    <w:qFormat/>
    <w:rsid w:val="00794BC7"/>
    <w:rPr>
      <w:b/>
      <w:bCs/>
      <w:color w:val="060645" w:themeColor="text1"/>
      <w:sz w:val="40"/>
      <w:szCs w:val="40"/>
    </w:rPr>
  </w:style>
  <w:style w:type="paragraph" w:styleId="Footer">
    <w:name w:val="footer"/>
    <w:basedOn w:val="Normal"/>
    <w:link w:val="FooterChar"/>
    <w:uiPriority w:val="99"/>
    <w:unhideWhenUsed/>
    <w:rsid w:val="0000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22594A"/>
    <w:rPr>
      <w:rFonts w:asciiTheme="majorHAnsi" w:eastAsiaTheme="majorEastAsia" w:hAnsiTheme="majorHAnsi" w:cstheme="majorBidi"/>
      <w:color w:val="060645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0332F"/>
    <w:rPr>
      <w:rFonts w:ascii="Poppins" w:eastAsia="Times New Roman" w:hAnsi="Poppins" w:cs="Times New Roman"/>
      <w:color w:val="060645"/>
      <w:lang w:eastAsia="en-GB"/>
    </w:rPr>
  </w:style>
  <w:style w:type="paragraph" w:customStyle="1" w:styleId="BulletpointList">
    <w:name w:val="Bulletpoint List"/>
    <w:basedOn w:val="ListParagraph"/>
    <w:link w:val="BulletpointListChar"/>
    <w:qFormat/>
    <w:rsid w:val="00A66BD8"/>
    <w:pPr>
      <w:ind w:left="71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F068F"/>
    <w:rPr>
      <w:rFonts w:ascii="Poppins" w:eastAsia="Times New Roman" w:hAnsi="Poppins" w:cs="Poppins"/>
      <w:color w:val="060645"/>
      <w:szCs w:val="20"/>
      <w:lang w:eastAsia="en-GB"/>
    </w:rPr>
  </w:style>
  <w:style w:type="character" w:customStyle="1" w:styleId="BulletpointListChar">
    <w:name w:val="Bulletpoint List Char"/>
    <w:basedOn w:val="ListParagraphChar"/>
    <w:link w:val="BulletpointList"/>
    <w:rsid w:val="00A66BD8"/>
    <w:rPr>
      <w:rFonts w:ascii="Poppins" w:eastAsia="Times New Roman" w:hAnsi="Poppins" w:cs="Poppins"/>
      <w:color w:val="060645"/>
      <w:sz w:val="20"/>
      <w:szCs w:val="20"/>
      <w:lang w:eastAsia="en-GB"/>
    </w:rPr>
  </w:style>
  <w:style w:type="paragraph" w:styleId="TOC1">
    <w:name w:val="toc 1"/>
    <w:next w:val="Normal"/>
    <w:autoRedefine/>
    <w:uiPriority w:val="39"/>
    <w:unhideWhenUsed/>
    <w:rsid w:val="00794BC7"/>
    <w:pPr>
      <w:tabs>
        <w:tab w:val="right" w:pos="9622"/>
      </w:tabs>
      <w:spacing w:after="240"/>
    </w:pPr>
    <w:rPr>
      <w:rFonts w:ascii="Poppins" w:eastAsia="Times New Roman" w:hAnsi="Poppins" w:cs="Poppins"/>
      <w:b/>
      <w:color w:val="060645"/>
      <w:sz w:val="32"/>
      <w:szCs w:val="20"/>
      <w:lang w:eastAsia="en-GB"/>
    </w:rPr>
  </w:style>
  <w:style w:type="paragraph" w:styleId="TOC2">
    <w:name w:val="toc 2"/>
    <w:next w:val="Normal"/>
    <w:autoRedefine/>
    <w:uiPriority w:val="39"/>
    <w:unhideWhenUsed/>
    <w:rsid w:val="00794BC7"/>
    <w:pPr>
      <w:spacing w:after="240"/>
      <w:ind w:left="284"/>
    </w:pPr>
    <w:rPr>
      <w:rFonts w:ascii="Poppins" w:eastAsia="Times New Roman" w:hAnsi="Poppins" w:cs="Times New Roman"/>
      <w:b/>
      <w:color w:val="060645"/>
      <w:sz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FD22D0"/>
    <w:rPr>
      <w:color w:val="2963C1"/>
      <w:u w:val="single"/>
    </w:rPr>
  </w:style>
  <w:style w:type="paragraph" w:customStyle="1" w:styleId="ContentsHeading">
    <w:name w:val="Contents Heading"/>
    <w:next w:val="Normal"/>
    <w:qFormat/>
    <w:rsid w:val="00A96D09"/>
    <w:pPr>
      <w:spacing w:after="840"/>
    </w:pPr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paragraph" w:styleId="TOC3">
    <w:name w:val="toc 3"/>
    <w:next w:val="Normal"/>
    <w:autoRedefine/>
    <w:uiPriority w:val="39"/>
    <w:unhideWhenUsed/>
    <w:rsid w:val="00794BC7"/>
    <w:pPr>
      <w:spacing w:after="240"/>
      <w:ind w:left="567"/>
    </w:pPr>
    <w:rPr>
      <w:rFonts w:ascii="Poppins" w:eastAsia="Times New Roman" w:hAnsi="Poppins" w:cs="Times New Roman"/>
      <w:color w:val="060645"/>
      <w:sz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rsid w:val="000E5A7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Revision">
    <w:name w:val="Revision"/>
    <w:hidden/>
    <w:uiPriority w:val="99"/>
    <w:semiHidden/>
    <w:rsid w:val="00382B07"/>
    <w:rPr>
      <w:rFonts w:ascii="Poppins" w:eastAsia="Times New Roman" w:hAnsi="Poppins" w:cs="Times New Roman"/>
      <w:color w:val="060645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7C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2D0"/>
    <w:rPr>
      <w:color w:val="944E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49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22"/>
    <w:rPr>
      <w:rFonts w:ascii="Poppins" w:eastAsia="Times New Roman" w:hAnsi="Poppins" w:cs="Times New Roman"/>
      <w:color w:val="060645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22"/>
    <w:rPr>
      <w:rFonts w:ascii="Poppins" w:eastAsia="Times New Roman" w:hAnsi="Poppins" w:cs="Times New Roman"/>
      <w:b/>
      <w:bCs/>
      <w:color w:val="060645"/>
      <w:sz w:val="20"/>
      <w:szCs w:val="20"/>
      <w:lang w:eastAsia="en-GB"/>
    </w:rPr>
  </w:style>
  <w:style w:type="paragraph" w:customStyle="1" w:styleId="li1">
    <w:name w:val="li1"/>
    <w:basedOn w:val="Normal"/>
    <w:rsid w:val="00F3790F"/>
    <w:pPr>
      <w:spacing w:after="0" w:line="240" w:lineRule="auto"/>
    </w:pPr>
    <w:rPr>
      <w:rFonts w:ascii="Helvetica Neue" w:eastAsiaTheme="minorHAnsi" w:hAnsi="Helvetica Neue" w:cs="Calibri"/>
      <w:color w:val="auto"/>
      <w:sz w:val="20"/>
      <w:szCs w:val="20"/>
    </w:rPr>
  </w:style>
  <w:style w:type="paragraph" w:customStyle="1" w:styleId="AccessibilityGuidanceNotes">
    <w:name w:val="Accessibility Guidance Notes"/>
    <w:link w:val="AccessibilityGuidanceNotesChar"/>
    <w:qFormat/>
    <w:rsid w:val="00672D83"/>
    <w:pPr>
      <w:spacing w:before="120" w:after="840"/>
    </w:pPr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AccessibilityGuidanceNotesChar">
    <w:name w:val="Accessibility Guidance Notes Char"/>
    <w:basedOn w:val="Heading2Char"/>
    <w:link w:val="AccessibilityGuidanceNotes"/>
    <w:rsid w:val="00672D83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styleId="Mention">
    <w:name w:val="Mention"/>
    <w:basedOn w:val="DefaultParagraphFont"/>
    <w:uiPriority w:val="99"/>
    <w:unhideWhenUsed/>
    <w:rsid w:val="00F66B82"/>
    <w:rPr>
      <w:color w:val="2B579A"/>
      <w:shd w:val="clear" w:color="auto" w:fill="E1DFDD"/>
    </w:rPr>
  </w:style>
  <w:style w:type="table" w:styleId="GridTable1Light">
    <w:name w:val="Grid Table 1 Light"/>
    <w:basedOn w:val="TableNormal"/>
    <w:uiPriority w:val="46"/>
    <w:rsid w:val="00867E27"/>
    <w:tblPr>
      <w:tblStyleRowBandSize w:val="1"/>
      <w:tblStyleColBandSize w:val="1"/>
      <w:tblBorders>
        <w:top w:val="single" w:sz="4" w:space="0" w:color="5E5EF1" w:themeColor="text1" w:themeTint="66"/>
        <w:left w:val="single" w:sz="4" w:space="0" w:color="5E5EF1" w:themeColor="text1" w:themeTint="66"/>
        <w:bottom w:val="single" w:sz="4" w:space="0" w:color="5E5EF1" w:themeColor="text1" w:themeTint="66"/>
        <w:right w:val="single" w:sz="4" w:space="0" w:color="5E5EF1" w:themeColor="text1" w:themeTint="66"/>
        <w:insideH w:val="single" w:sz="4" w:space="0" w:color="5E5EF1" w:themeColor="text1" w:themeTint="66"/>
        <w:insideV w:val="single" w:sz="4" w:space="0" w:color="5E5EF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14E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867E27"/>
    <w:tblPr>
      <w:tblStyleRowBandSize w:val="1"/>
      <w:tblStyleColBandSize w:val="1"/>
      <w:tblBorders>
        <w:top w:val="single" w:sz="4" w:space="0" w:color="1414E5" w:themeColor="text1" w:themeTint="99"/>
        <w:left w:val="single" w:sz="4" w:space="0" w:color="1414E5" w:themeColor="text1" w:themeTint="99"/>
        <w:bottom w:val="single" w:sz="4" w:space="0" w:color="1414E5" w:themeColor="text1" w:themeTint="99"/>
        <w:right w:val="single" w:sz="4" w:space="0" w:color="1414E5" w:themeColor="text1" w:themeTint="99"/>
        <w:insideH w:val="single" w:sz="4" w:space="0" w:color="1414E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0645" w:themeColor="text1"/>
          <w:left w:val="single" w:sz="4" w:space="0" w:color="060645" w:themeColor="text1"/>
          <w:bottom w:val="single" w:sz="4" w:space="0" w:color="060645" w:themeColor="text1"/>
          <w:right w:val="single" w:sz="4" w:space="0" w:color="060645" w:themeColor="text1"/>
          <w:insideH w:val="nil"/>
        </w:tcBorders>
        <w:shd w:val="clear" w:color="auto" w:fill="060645" w:themeFill="text1"/>
      </w:tcPr>
    </w:tblStylePr>
    <w:tblStylePr w:type="lastRow">
      <w:rPr>
        <w:b/>
        <w:bCs/>
      </w:rPr>
      <w:tblPr/>
      <w:tcPr>
        <w:tcBorders>
          <w:top w:val="double" w:sz="4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F8" w:themeFill="text1" w:themeFillTint="33"/>
      </w:tcPr>
    </w:tblStylePr>
    <w:tblStylePr w:type="band1Horz">
      <w:tblPr/>
      <w:tcPr>
        <w:shd w:val="clear" w:color="auto" w:fill="AEAEF8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B7FE6"/>
    <w:pPr>
      <w:spacing w:after="200" w:line="240" w:lineRule="auto"/>
    </w:pPr>
    <w:rPr>
      <w:i/>
      <w:iCs/>
      <w:color w:val="060645" w:themeColor="text2"/>
      <w:szCs w:val="18"/>
    </w:rPr>
  </w:style>
  <w:style w:type="paragraph" w:styleId="ListNumber">
    <w:name w:val="List Number"/>
    <w:basedOn w:val="Normal"/>
    <w:uiPriority w:val="99"/>
    <w:unhideWhenUsed/>
    <w:rsid w:val="00D75DBE"/>
    <w:pPr>
      <w:ind w:left="1702" w:hanging="851"/>
    </w:pPr>
  </w:style>
  <w:style w:type="table" w:styleId="ListTable3">
    <w:name w:val="List Table 3"/>
    <w:basedOn w:val="TableNormal"/>
    <w:uiPriority w:val="48"/>
    <w:rsid w:val="006A2AFF"/>
    <w:tblPr>
      <w:tblStyleRowBandSize w:val="1"/>
      <w:tblStyleColBandSize w:val="1"/>
      <w:tblBorders>
        <w:top w:val="single" w:sz="4" w:space="0" w:color="060645" w:themeColor="text1"/>
        <w:left w:val="single" w:sz="4" w:space="0" w:color="060645" w:themeColor="text1"/>
        <w:bottom w:val="single" w:sz="4" w:space="0" w:color="060645" w:themeColor="text1"/>
        <w:right w:val="single" w:sz="4" w:space="0" w:color="060645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0645" w:themeFill="text1"/>
      </w:tcPr>
    </w:tblStylePr>
    <w:tblStylePr w:type="lastRow">
      <w:rPr>
        <w:b/>
        <w:bCs/>
      </w:rPr>
      <w:tblPr/>
      <w:tcPr>
        <w:tcBorders>
          <w:top w:val="double" w:sz="4" w:space="0" w:color="060645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0645" w:themeColor="text1"/>
          <w:right w:val="single" w:sz="4" w:space="0" w:color="060645" w:themeColor="text1"/>
        </w:tcBorders>
      </w:tcPr>
    </w:tblStylePr>
    <w:tblStylePr w:type="band1Horz">
      <w:tblPr/>
      <w:tcPr>
        <w:tcBorders>
          <w:top w:val="single" w:sz="4" w:space="0" w:color="060645" w:themeColor="text1"/>
          <w:bottom w:val="single" w:sz="4" w:space="0" w:color="060645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0645" w:themeColor="text1"/>
          <w:left w:val="nil"/>
        </w:tcBorders>
      </w:tcPr>
    </w:tblStylePr>
    <w:tblStylePr w:type="swCell">
      <w:tblPr/>
      <w:tcPr>
        <w:tcBorders>
          <w:top w:val="double" w:sz="4" w:space="0" w:color="060645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634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27627\AppData\Roaming\Open%20University\OUClient\Stationery\OU%20WD%20Templates\OU-Word-Front-Cover-Icon-Image%20Top-Design3-OUGeneric.dotx" TargetMode="External"/></Relationships>
</file>

<file path=word/theme/theme1.xml><?xml version="1.0" encoding="utf-8"?>
<a:theme xmlns:a="http://schemas.openxmlformats.org/drawingml/2006/main" name="Office Theme">
  <a:themeElements>
    <a:clrScheme name="Open University">
      <a:dk1>
        <a:srgbClr val="060645"/>
      </a:dk1>
      <a:lt1>
        <a:srgbClr val="FFFFFF"/>
      </a:lt1>
      <a:dk2>
        <a:srgbClr val="060645"/>
      </a:dk2>
      <a:lt2>
        <a:srgbClr val="FEFFFF"/>
      </a:lt2>
      <a:accent1>
        <a:srgbClr val="1C46C0"/>
      </a:accent1>
      <a:accent2>
        <a:srgbClr val="66EEFA"/>
      </a:accent2>
      <a:accent3>
        <a:srgbClr val="7DFFD3"/>
      </a:accent3>
      <a:accent4>
        <a:srgbClr val="FF8A77"/>
      </a:accent4>
      <a:accent5>
        <a:srgbClr val="FFB3FF"/>
      </a:accent5>
      <a:accent6>
        <a:srgbClr val="FFF388"/>
      </a:accent6>
      <a:hlink>
        <a:srgbClr val="1C46C0"/>
      </a:hlink>
      <a:folHlink>
        <a:srgbClr val="1C46C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476828-269d-41e7-8c7f-463a607b843c" xsi:nil="true"/>
    <lcf76f155ced4ddcb4097134ff3c332f xmlns="782c660f-b59d-442a-bebc-287a954b08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D860C30E67C40AF7A91E21E021BB9" ma:contentTypeVersion="17" ma:contentTypeDescription="Create a new document." ma:contentTypeScope="" ma:versionID="f007d030e206a7bacf2216a7b2047316">
  <xsd:schema xmlns:xsd="http://www.w3.org/2001/XMLSchema" xmlns:xs="http://www.w3.org/2001/XMLSchema" xmlns:p="http://schemas.microsoft.com/office/2006/metadata/properties" xmlns:ns2="782c660f-b59d-442a-bebc-287a954b0809" xmlns:ns3="d162ccb0-01c3-49ee-b087-ac25964bdc1d" xmlns:ns4="e4476828-269d-41e7-8c7f-463a607b843c" targetNamespace="http://schemas.microsoft.com/office/2006/metadata/properties" ma:root="true" ma:fieldsID="0ee92459dd334dfbb58974ee9eca3161" ns2:_="" ns3:_="" ns4:_="">
    <xsd:import namespace="782c660f-b59d-442a-bebc-287a954b0809"/>
    <xsd:import namespace="d162ccb0-01c3-49ee-b087-ac25964bdc1d"/>
    <xsd:import namespace="e4476828-269d-41e7-8c7f-463a607b8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c660f-b59d-442a-bebc-287a954b0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ccb0-01c3-49ee-b087-ac25964bd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9aaab46-1072-4869-9a69-9ed0afe81170}" ma:internalName="TaxCatchAll" ma:showField="CatchAllData" ma:web="d162ccb0-01c3-49ee-b087-ac25964bd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37BDBC-A872-4B42-B564-12982EC496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E2DCEE-686C-46AB-B353-F95F402A75A0}">
  <ds:schemaRefs>
    <ds:schemaRef ds:uri="http://schemas.microsoft.com/office/2006/metadata/properties"/>
    <ds:schemaRef ds:uri="http://schemas.microsoft.com/office/infopath/2007/PartnerControls"/>
    <ds:schemaRef ds:uri="e4476828-269d-41e7-8c7f-463a607b843c"/>
    <ds:schemaRef ds:uri="782c660f-b59d-442a-bebc-287a954b0809"/>
  </ds:schemaRefs>
</ds:datastoreItem>
</file>

<file path=customXml/itemProps3.xml><?xml version="1.0" encoding="utf-8"?>
<ds:datastoreItem xmlns:ds="http://schemas.openxmlformats.org/officeDocument/2006/customXml" ds:itemID="{55670612-C64B-4607-8E51-11B02D60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c660f-b59d-442a-bebc-287a954b0809"/>
    <ds:schemaRef ds:uri="d162ccb0-01c3-49ee-b087-ac25964bdc1d"/>
    <ds:schemaRef ds:uri="e4476828-269d-41e7-8c7f-463a607b8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47FF8E-7A49-4F9E-A699-C674EA09E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OU-Word-Front-Cover-Icon-Image Top-Design3-OUGeneric.dotx</Template>
  <TotalTime>405</TotalTime>
  <Pages>7</Pages>
  <Words>692</Words>
  <Characters>3945</Characters>
  <Application>Microsoft Office Word</Application>
  <DocSecurity>2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 panel chair aide memoire</vt:lpstr>
    </vt:vector>
  </TitlesOfParts>
  <Manager/>
  <Company>The Open University</Company>
  <LinksUpToDate>false</LinksUpToDate>
  <CharactersWithSpaces>4628</CharactersWithSpaces>
  <SharedDoc>false</SharedDoc>
  <HyperlinkBase/>
  <HLinks>
    <vt:vector size="96" baseType="variant">
      <vt:variant>
        <vt:i4>1572917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_Toc195708190</vt:lpwstr>
      </vt:variant>
      <vt:variant>
        <vt:i4>1638453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_Toc195708189</vt:lpwstr>
      </vt:variant>
      <vt:variant>
        <vt:i4>1638453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_Toc195708188</vt:lpwstr>
      </vt:variant>
      <vt:variant>
        <vt:i4>1638453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_Toc195708187</vt:lpwstr>
      </vt:variant>
      <vt:variant>
        <vt:i4>1638453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_Toc195708186</vt:lpwstr>
      </vt:variant>
      <vt:variant>
        <vt:i4>1638453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_Toc195708185</vt:lpwstr>
      </vt:variant>
      <vt:variant>
        <vt:i4>1638453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_Toc195708184</vt:lpwstr>
      </vt:variant>
      <vt:variant>
        <vt:i4>1638453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_Toc195708183</vt:lpwstr>
      </vt:variant>
      <vt:variant>
        <vt:i4>1966144</vt:i4>
      </vt:variant>
      <vt:variant>
        <vt:i4>6</vt:i4>
      </vt:variant>
      <vt:variant>
        <vt:i4>0</vt:i4>
      </vt:variant>
      <vt:variant>
        <vt:i4>5</vt:i4>
      </vt:variant>
      <vt:variant>
        <vt:lpwstr>https://openuniv.sharepoint.com/sites/access/accessibility-usability-evaluation/SitePages/Word-Document-Guidance.aspx</vt:lpwstr>
      </vt:variant>
      <vt:variant>
        <vt:lpwstr/>
      </vt:variant>
      <vt:variant>
        <vt:i4>7143551</vt:i4>
      </vt:variant>
      <vt:variant>
        <vt:i4>3</vt:i4>
      </vt:variant>
      <vt:variant>
        <vt:i4>0</vt:i4>
      </vt:variant>
      <vt:variant>
        <vt:i4>5</vt:i4>
      </vt:variant>
      <vt:variant>
        <vt:lpwstr>https://openuniv.sharepoint.com/:u:/r/sites/access/accessibility-usability-evaluation/SitePages/Microsoft-Word-Documents--Tables.aspx?csf=1&amp;web=1&amp;share=Eeps-bW3Hc5KnmWtwew55CIBp3bWbpWFlajKjg3eRoISWg&amp;e=MHeJwg</vt:lpwstr>
      </vt:variant>
      <vt:variant>
        <vt:lpwstr/>
      </vt:variant>
      <vt:variant>
        <vt:i4>5832709</vt:i4>
      </vt:variant>
      <vt:variant>
        <vt:i4>0</vt:i4>
      </vt:variant>
      <vt:variant>
        <vt:i4>0</vt:i4>
      </vt:variant>
      <vt:variant>
        <vt:i4>5</vt:i4>
      </vt:variant>
      <vt:variant>
        <vt:lpwstr>https://www.bdadyslexia.org.uk/advice/employers/creating-a-dyslexia-friendly-workplace/dyslexia-friendly-style-guide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9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6684729</vt:i4>
      </vt:variant>
      <vt:variant>
        <vt:i4>6</vt:i4>
      </vt:variant>
      <vt:variant>
        <vt:i4>0</vt:i4>
      </vt:variant>
      <vt:variant>
        <vt:i4>5</vt:i4>
      </vt:variant>
      <vt:variant>
        <vt:lpwstr>https://www.clickmatix.com.au/hyphens-vs-underscores-url-seo-best-practices/</vt:lpwstr>
      </vt:variant>
      <vt:variant>
        <vt:lpwstr>:~:text=Underscores%20can%20confuse%20search%20engines,what%20your%20webpage%20is%20about.</vt:lpwstr>
      </vt:variant>
      <vt:variant>
        <vt:i4>131126</vt:i4>
      </vt:variant>
      <vt:variant>
        <vt:i4>3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0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panel chair aide memoire</dc:title>
  <dc:subject/>
  <dc:creator>Valerie.Arnott</dc:creator>
  <cp:keywords>exam, panel, chair, aide, memoire</cp:keywords>
  <dc:description>Final Version</dc:description>
  <cp:lastModifiedBy>Valerie.Arnott</cp:lastModifiedBy>
  <cp:revision>59</cp:revision>
  <dcterms:created xsi:type="dcterms:W3CDTF">2026-09-24T09:01:00Z</dcterms:created>
  <dcterms:modified xsi:type="dcterms:W3CDTF">2026-09-24T15:47:00Z</dcterms:modified>
  <cp:category/>
  <cp:contentStatus>The Open University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0x010100100D860C30E67C40AF7A91E21E021BB9</vt:lpwstr>
  </property>
  <property fmtid="{D5CDD505-2E9C-101B-9397-08002B2CF9AE}" pid="3" name="MediaServiceImageTags">
    <vt:lpwstr/>
  </property>
</Properties>
</file>