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9ABE" w14:textId="40983CD6" w:rsidR="00ED0ED2" w:rsidRDefault="005F5648" w:rsidP="00ED0ED2">
      <w:pPr>
        <w:jc w:val="right"/>
      </w:pPr>
      <w:r>
        <w:rPr>
          <w:noProof/>
        </w:rPr>
        <w:drawing>
          <wp:inline distT="0" distB="0" distL="0" distR="0" wp14:anchorId="2B62BB2F" wp14:editId="05B3B19A">
            <wp:extent cx="2042160" cy="6683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66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739">
        <w:rPr>
          <w:noProof/>
          <w:position w:val="-120"/>
          <w:lang w:eastAsia="en-GB"/>
        </w:rPr>
        <w:t xml:space="preserve"> </w:t>
      </w:r>
      <w:r w:rsidR="00ED0ED2">
        <w:rPr>
          <w:position w:val="-120"/>
        </w:rPr>
        <w:t> </w:t>
      </w:r>
      <w:r w:rsidR="00ED0ED2">
        <w:rPr>
          <w:position w:val="-120"/>
        </w:rPr>
        <w:t> </w:t>
      </w:r>
    </w:p>
    <w:p w14:paraId="07144E75" w14:textId="77777777" w:rsidR="00ED0ED2" w:rsidRPr="007704F8" w:rsidRDefault="00BB3739" w:rsidP="005F5648">
      <w:pPr>
        <w:pStyle w:val="BodyText"/>
        <w:spacing w:before="480"/>
        <w:rPr>
          <w:rFonts w:ascii="Poppins" w:hAnsi="Poppins" w:cs="Poppins"/>
          <w:b/>
          <w:szCs w:val="24"/>
        </w:rPr>
      </w:pPr>
      <w:r w:rsidRPr="007704F8">
        <w:rPr>
          <w:rFonts w:ascii="Poppins" w:hAnsi="Poppins" w:cs="Poppins"/>
          <w:b/>
          <w:szCs w:val="24"/>
        </w:rPr>
        <w:t>Open University Validation Partnerships (OUV</w:t>
      </w:r>
      <w:r w:rsidR="005267C3" w:rsidRPr="007704F8">
        <w:rPr>
          <w:rFonts w:ascii="Poppins" w:hAnsi="Poppins" w:cs="Poppins"/>
          <w:b/>
          <w:szCs w:val="24"/>
        </w:rPr>
        <w:t>P)</w:t>
      </w:r>
    </w:p>
    <w:p w14:paraId="31129368" w14:textId="77777777" w:rsidR="00ED0ED2" w:rsidRPr="007704F8" w:rsidRDefault="00ED0ED2" w:rsidP="00954805">
      <w:pPr>
        <w:pStyle w:val="BodyText"/>
        <w:rPr>
          <w:rFonts w:ascii="Poppins" w:hAnsi="Poppins" w:cs="Poppins"/>
          <w:b/>
          <w:szCs w:val="24"/>
        </w:rPr>
      </w:pPr>
    </w:p>
    <w:p w14:paraId="30ADB966" w14:textId="4BC4C067" w:rsidR="00B906DE" w:rsidRPr="007704F8" w:rsidRDefault="00B906DE" w:rsidP="00954805">
      <w:pPr>
        <w:pStyle w:val="BodyText"/>
        <w:rPr>
          <w:rFonts w:ascii="Poppins" w:hAnsi="Poppins" w:cs="Poppins"/>
          <w:b/>
          <w:szCs w:val="24"/>
        </w:rPr>
      </w:pPr>
      <w:r w:rsidRPr="007704F8">
        <w:rPr>
          <w:rFonts w:ascii="Poppins" w:hAnsi="Poppins" w:cs="Poppins"/>
          <w:b/>
          <w:szCs w:val="24"/>
        </w:rPr>
        <w:t>Template for programme descriptions (validation)</w:t>
      </w:r>
      <w:r w:rsidR="0052079A" w:rsidRPr="007704F8">
        <w:rPr>
          <w:rFonts w:ascii="Poppins" w:hAnsi="Poppins" w:cs="Poppins"/>
          <w:b/>
          <w:szCs w:val="24"/>
        </w:rPr>
        <w:t xml:space="preserve"> including Single registerable Modules (SRMs)</w:t>
      </w:r>
    </w:p>
    <w:p w14:paraId="13AE55E0" w14:textId="77777777" w:rsidR="00B906DE" w:rsidRPr="007704F8" w:rsidRDefault="00B906DE" w:rsidP="00B906DE">
      <w:pPr>
        <w:pStyle w:val="BodyText"/>
        <w:rPr>
          <w:rFonts w:ascii="Poppins" w:hAnsi="Poppins" w:cs="Poppins"/>
          <w:szCs w:val="24"/>
        </w:rPr>
      </w:pPr>
      <w:r w:rsidRPr="007704F8">
        <w:rPr>
          <w:rFonts w:ascii="Poppins" w:hAnsi="Poppins" w:cs="Poppins"/>
          <w:szCs w:val="24"/>
        </w:rPr>
        <w:t xml:space="preserve">                                                          </w:t>
      </w:r>
    </w:p>
    <w:p w14:paraId="2221215B" w14:textId="77777777" w:rsidR="00B906DE" w:rsidRPr="007704F8" w:rsidRDefault="00B906DE" w:rsidP="00B906DE">
      <w:pPr>
        <w:pStyle w:val="BodyText"/>
        <w:rPr>
          <w:rFonts w:ascii="Poppins" w:hAnsi="Poppins" w:cs="Poppins"/>
          <w:szCs w:val="24"/>
        </w:rPr>
      </w:pPr>
      <w:r w:rsidRPr="007704F8">
        <w:rPr>
          <w:rFonts w:ascii="Poppins" w:hAnsi="Poppins" w:cs="Poppins"/>
          <w:szCs w:val="24"/>
        </w:rPr>
        <w:t>&lt; Please insert name of Institution &gt;</w:t>
      </w:r>
    </w:p>
    <w:p w14:paraId="6C0975A0" w14:textId="77777777" w:rsidR="00B906DE" w:rsidRPr="007704F8" w:rsidRDefault="00B906DE" w:rsidP="00B906DE">
      <w:pPr>
        <w:pStyle w:val="BodyText"/>
        <w:rPr>
          <w:rFonts w:ascii="Poppins" w:hAnsi="Poppins" w:cs="Poppins"/>
          <w:szCs w:val="24"/>
        </w:rPr>
      </w:pPr>
    </w:p>
    <w:p w14:paraId="41F26599" w14:textId="77777777" w:rsidR="00B906DE" w:rsidRPr="007704F8" w:rsidRDefault="00B906DE" w:rsidP="00B906DE">
      <w:pPr>
        <w:pStyle w:val="BodyText"/>
        <w:rPr>
          <w:rFonts w:ascii="Poppins" w:hAnsi="Poppins" w:cs="Poppins"/>
          <w:b/>
          <w:i/>
          <w:szCs w:val="24"/>
        </w:rPr>
      </w:pPr>
      <w:r w:rsidRPr="007704F8">
        <w:rPr>
          <w:rFonts w:ascii="Poppins" w:hAnsi="Poppins" w:cs="Poppins"/>
          <w:b/>
          <w:i/>
          <w:szCs w:val="24"/>
        </w:rPr>
        <w:t>This template should be completed and circulated in advance of a planning meeting to consider new programme proposals.  Please complete a form for each proposed programme.</w:t>
      </w:r>
    </w:p>
    <w:p w14:paraId="0B307CC5" w14:textId="77777777" w:rsidR="00B906DE" w:rsidRPr="007704F8" w:rsidRDefault="00B906DE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5E2F5167" w14:textId="77777777" w:rsidR="00B906DE" w:rsidRPr="007704F8" w:rsidRDefault="00B906DE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1</w:t>
      </w:r>
      <w:r w:rsidRPr="007704F8">
        <w:rPr>
          <w:rFonts w:ascii="Poppins" w:hAnsi="Poppins" w:cs="Poppins"/>
          <w:b/>
        </w:rPr>
        <w:tab/>
        <w:t>Title</w:t>
      </w:r>
      <w:r w:rsidRPr="007704F8">
        <w:rPr>
          <w:rFonts w:ascii="Poppins" w:hAnsi="Poppins" w:cs="Poppins"/>
          <w:b/>
        </w:rPr>
        <w:br/>
      </w:r>
    </w:p>
    <w:p w14:paraId="0D3995E6" w14:textId="064B4614" w:rsidR="00382D24" w:rsidRPr="007704F8" w:rsidRDefault="00B906DE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1.1</w:t>
      </w:r>
      <w:r w:rsidRPr="007704F8">
        <w:rPr>
          <w:rFonts w:ascii="Poppins" w:hAnsi="Poppins" w:cs="Poppins"/>
        </w:rPr>
        <w:tab/>
        <w:t xml:space="preserve">The title and nature of the programme (e.g. </w:t>
      </w:r>
      <w:r w:rsidRPr="007704F8">
        <w:rPr>
          <w:rFonts w:ascii="Poppins" w:hAnsi="Poppins" w:cs="Poppins"/>
          <w:i/>
        </w:rPr>
        <w:t>BSc Hons Computer Science</w:t>
      </w:r>
      <w:r w:rsidR="0035544C" w:rsidRPr="007704F8">
        <w:rPr>
          <w:rFonts w:ascii="Poppins" w:hAnsi="Poppins" w:cs="Poppins"/>
          <w:i/>
        </w:rPr>
        <w:t>/ apprenticeship</w:t>
      </w:r>
      <w:r w:rsidRPr="007704F8">
        <w:rPr>
          <w:rFonts w:ascii="Poppins" w:hAnsi="Poppins" w:cs="Poppins"/>
        </w:rPr>
        <w:t>).</w:t>
      </w:r>
    </w:p>
    <w:p w14:paraId="348E1D13" w14:textId="77777777" w:rsidR="00382D24" w:rsidRPr="007704F8" w:rsidRDefault="00382D24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5852D354" w14:textId="363E2B16" w:rsidR="00B906DE" w:rsidRPr="007704F8" w:rsidRDefault="00382D24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1.2</w:t>
      </w:r>
      <w:r w:rsidRPr="007704F8">
        <w:rPr>
          <w:rFonts w:ascii="Poppins" w:hAnsi="Poppins" w:cs="Poppins"/>
        </w:rPr>
        <w:tab/>
        <w:t>Will the programme include single registerable modules?  Please outline the level, credit size and likely module titles</w:t>
      </w:r>
      <w:r w:rsidR="00B906DE" w:rsidRPr="007704F8">
        <w:rPr>
          <w:rFonts w:ascii="Poppins" w:hAnsi="Poppins" w:cs="Poppins"/>
        </w:rPr>
        <w:br/>
        <w:t xml:space="preserve"> </w:t>
      </w:r>
    </w:p>
    <w:p w14:paraId="3BBEC332" w14:textId="77777777" w:rsidR="000F67D9" w:rsidRDefault="00B906DE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</w:t>
      </w:r>
      <w:r w:rsidR="00382D24" w:rsidRPr="007704F8">
        <w:rPr>
          <w:rFonts w:ascii="Poppins" w:hAnsi="Poppins" w:cs="Poppins"/>
        </w:rPr>
        <w:t>3</w:t>
      </w:r>
      <w:r w:rsidRPr="007704F8">
        <w:rPr>
          <w:rFonts w:ascii="Poppins" w:hAnsi="Poppins" w:cs="Poppins"/>
        </w:rPr>
        <w:tab/>
        <w:t>Outline programme structure, including relationship (e.g. shared units) with other programmes</w:t>
      </w:r>
      <w:r w:rsidR="00382D24" w:rsidRPr="007704F8">
        <w:rPr>
          <w:rFonts w:ascii="Poppins" w:hAnsi="Poppins" w:cs="Poppins"/>
        </w:rPr>
        <w:t xml:space="preserve"> and with registerable modules if relevant</w:t>
      </w:r>
      <w:r w:rsidRPr="007704F8">
        <w:rPr>
          <w:rFonts w:ascii="Poppins" w:hAnsi="Poppins" w:cs="Poppins"/>
        </w:rPr>
        <w:t>.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2155"/>
        <w:gridCol w:w="1074"/>
        <w:gridCol w:w="2425"/>
        <w:gridCol w:w="3402"/>
      </w:tblGrid>
      <w:tr w:rsidR="00EF40FD" w14:paraId="10CB07E3" w14:textId="7F5E4B16" w:rsidTr="00A406FF">
        <w:tc>
          <w:tcPr>
            <w:tcW w:w="2155" w:type="dxa"/>
          </w:tcPr>
          <w:p w14:paraId="22086062" w14:textId="5B94E9B0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Module title</w:t>
            </w:r>
          </w:p>
        </w:tc>
        <w:tc>
          <w:tcPr>
            <w:tcW w:w="1074" w:type="dxa"/>
          </w:tcPr>
          <w:p w14:paraId="36664D45" w14:textId="3213469D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Credits</w:t>
            </w:r>
          </w:p>
        </w:tc>
        <w:tc>
          <w:tcPr>
            <w:tcW w:w="2425" w:type="dxa"/>
          </w:tcPr>
          <w:p w14:paraId="0DAF165A" w14:textId="6B0041DF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Single Registrable Module Y/N</w:t>
            </w:r>
          </w:p>
        </w:tc>
        <w:tc>
          <w:tcPr>
            <w:tcW w:w="3402" w:type="dxa"/>
          </w:tcPr>
          <w:p w14:paraId="1F2A068B" w14:textId="77777777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Shared module? </w:t>
            </w:r>
          </w:p>
          <w:p w14:paraId="5F73801B" w14:textId="1CD3A84E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Related Programme Title</w:t>
            </w:r>
          </w:p>
        </w:tc>
      </w:tr>
      <w:tr w:rsidR="00EF40FD" w14:paraId="59A3B33E" w14:textId="6D06620C" w:rsidTr="00A406FF">
        <w:tc>
          <w:tcPr>
            <w:tcW w:w="2155" w:type="dxa"/>
          </w:tcPr>
          <w:p w14:paraId="449AC691" w14:textId="77777777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</w:p>
        </w:tc>
        <w:tc>
          <w:tcPr>
            <w:tcW w:w="1074" w:type="dxa"/>
          </w:tcPr>
          <w:p w14:paraId="00C08837" w14:textId="77777777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</w:p>
        </w:tc>
        <w:tc>
          <w:tcPr>
            <w:tcW w:w="2425" w:type="dxa"/>
          </w:tcPr>
          <w:p w14:paraId="753649CB" w14:textId="77777777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14:paraId="28EC6930" w14:textId="77777777" w:rsidR="00EF40FD" w:rsidRDefault="00EF40FD" w:rsidP="00B906DE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Poppins" w:hAnsi="Poppins" w:cs="Poppins"/>
              </w:rPr>
            </w:pPr>
          </w:p>
        </w:tc>
      </w:tr>
    </w:tbl>
    <w:p w14:paraId="7C822177" w14:textId="12900FE7" w:rsidR="002A7F2A" w:rsidRPr="007704F8" w:rsidRDefault="00B906DE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 xml:space="preserve"> </w:t>
      </w:r>
    </w:p>
    <w:p w14:paraId="274ADE46" w14:textId="77777777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7E3DE9A2" w14:textId="446B7984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</w:t>
      </w:r>
      <w:r w:rsidR="00382D24" w:rsidRPr="007704F8">
        <w:rPr>
          <w:rFonts w:ascii="Poppins" w:hAnsi="Poppins" w:cs="Poppins"/>
        </w:rPr>
        <w:t>4</w:t>
      </w:r>
      <w:r w:rsidRPr="007704F8">
        <w:rPr>
          <w:rFonts w:ascii="Poppins" w:hAnsi="Poppins" w:cs="Poppins"/>
        </w:rPr>
        <w:t xml:space="preserve"> </w:t>
      </w:r>
      <w:r w:rsidRPr="007704F8">
        <w:rPr>
          <w:rFonts w:ascii="Poppins" w:hAnsi="Poppins" w:cs="Poppins"/>
        </w:rPr>
        <w:tab/>
        <w:t>Number of core modules/units</w:t>
      </w:r>
    </w:p>
    <w:p w14:paraId="2838F3A0" w14:textId="77777777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2BE6F9B3" w14:textId="6A218DB9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</w:t>
      </w:r>
      <w:r w:rsidR="00382D24" w:rsidRPr="007704F8">
        <w:rPr>
          <w:rFonts w:ascii="Poppins" w:hAnsi="Poppins" w:cs="Poppins"/>
        </w:rPr>
        <w:t>5</w:t>
      </w:r>
      <w:r w:rsidRPr="007704F8">
        <w:rPr>
          <w:rFonts w:ascii="Poppins" w:hAnsi="Poppins" w:cs="Poppins"/>
        </w:rPr>
        <w:tab/>
        <w:t>Number of optional modules/units (if any)</w:t>
      </w:r>
    </w:p>
    <w:p w14:paraId="570600D2" w14:textId="77777777" w:rsidR="00F3780D" w:rsidRPr="007704F8" w:rsidRDefault="00F3780D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1C5A6C5B" w14:textId="2446EB12" w:rsidR="00F3780D" w:rsidRPr="007704F8" w:rsidRDefault="00F3780D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</w:t>
      </w:r>
      <w:r w:rsidR="00382D24" w:rsidRPr="007704F8">
        <w:rPr>
          <w:rFonts w:ascii="Poppins" w:hAnsi="Poppins" w:cs="Poppins"/>
        </w:rPr>
        <w:t>6</w:t>
      </w:r>
      <w:r w:rsidRPr="007704F8">
        <w:rPr>
          <w:rFonts w:ascii="Poppins" w:hAnsi="Poppins" w:cs="Poppins"/>
        </w:rPr>
        <w:tab/>
        <w:t xml:space="preserve">Number of credits: </w:t>
      </w:r>
    </w:p>
    <w:p w14:paraId="53FBA065" w14:textId="77777777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77452B83" w14:textId="4FB4C47D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t>1.</w:t>
      </w:r>
      <w:r w:rsidR="00382D24" w:rsidRPr="007704F8">
        <w:rPr>
          <w:rFonts w:ascii="Poppins" w:hAnsi="Poppins" w:cs="Poppins"/>
        </w:rPr>
        <w:t>7</w:t>
      </w:r>
      <w:r w:rsidRPr="007704F8">
        <w:rPr>
          <w:rFonts w:ascii="Poppins" w:hAnsi="Poppins" w:cs="Poppins"/>
        </w:rPr>
        <w:t xml:space="preserve"> </w:t>
      </w:r>
      <w:r w:rsidRPr="007704F8">
        <w:rPr>
          <w:rFonts w:ascii="Poppins" w:hAnsi="Poppins" w:cs="Poppins"/>
        </w:rPr>
        <w:tab/>
        <w:t xml:space="preserve">Proposed number of </w:t>
      </w:r>
      <w:proofErr w:type="gramStart"/>
      <w:r w:rsidRPr="007704F8">
        <w:rPr>
          <w:rFonts w:ascii="Poppins" w:hAnsi="Poppins" w:cs="Poppins"/>
        </w:rPr>
        <w:t>programme</w:t>
      </w:r>
      <w:proofErr w:type="gramEnd"/>
      <w:r w:rsidRPr="007704F8">
        <w:rPr>
          <w:rFonts w:ascii="Poppins" w:hAnsi="Poppins" w:cs="Poppins"/>
        </w:rPr>
        <w:t xml:space="preserve"> teaching staff </w:t>
      </w:r>
    </w:p>
    <w:p w14:paraId="33A34537" w14:textId="77777777" w:rsidR="002A7F2A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</w:p>
    <w:p w14:paraId="19A315F1" w14:textId="6E464BC7" w:rsidR="00B906DE" w:rsidRPr="007704F8" w:rsidRDefault="002A7F2A" w:rsidP="00B906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</w:rPr>
        <w:lastRenderedPageBreak/>
        <w:t>1.</w:t>
      </w:r>
      <w:r w:rsidR="00382D24" w:rsidRPr="007704F8">
        <w:rPr>
          <w:rFonts w:ascii="Poppins" w:hAnsi="Poppins" w:cs="Poppins"/>
        </w:rPr>
        <w:t>8</w:t>
      </w:r>
      <w:r w:rsidRPr="007704F8">
        <w:rPr>
          <w:rFonts w:ascii="Poppins" w:hAnsi="Poppins" w:cs="Poppins"/>
        </w:rPr>
        <w:t xml:space="preserve"> </w:t>
      </w:r>
      <w:r w:rsidRPr="007704F8">
        <w:rPr>
          <w:rFonts w:ascii="Poppins" w:hAnsi="Poppins" w:cs="Poppins"/>
        </w:rPr>
        <w:tab/>
        <w:t>Method of learning delivery, and any other components of learning such as group work, placements etc.</w:t>
      </w:r>
      <w:r w:rsidR="00382D24" w:rsidRPr="007704F8">
        <w:rPr>
          <w:rFonts w:ascii="Poppins" w:hAnsi="Poppins" w:cs="Poppins"/>
        </w:rPr>
        <w:t xml:space="preserve">  Please state variations to any registerable modules, such as to the mode or delivery pattern or any other variances to the teaching and/or assessment schemes. </w:t>
      </w:r>
      <w:r w:rsidR="00B906DE" w:rsidRPr="007704F8">
        <w:rPr>
          <w:rFonts w:ascii="Poppins" w:hAnsi="Poppins" w:cs="Poppins"/>
        </w:rPr>
        <w:br/>
      </w:r>
    </w:p>
    <w:p w14:paraId="208D728E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2</w:t>
      </w:r>
      <w:r w:rsidRPr="007704F8">
        <w:rPr>
          <w:rFonts w:ascii="Poppins" w:hAnsi="Poppins" w:cs="Poppins"/>
          <w:b/>
        </w:rPr>
        <w:tab/>
        <w:t>Access and attendance mode(s)</w:t>
      </w:r>
      <w:r w:rsidRPr="007704F8">
        <w:rPr>
          <w:rFonts w:ascii="Poppins" w:hAnsi="Poppins" w:cs="Poppins"/>
          <w:b/>
        </w:rPr>
        <w:br/>
      </w:r>
    </w:p>
    <w:p w14:paraId="6D70674F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  <w:r w:rsidRPr="007704F8">
        <w:rPr>
          <w:rFonts w:ascii="Poppins" w:hAnsi="Poppins" w:cs="Poppins"/>
        </w:rPr>
        <w:t>2.1</w:t>
      </w:r>
      <w:r w:rsidRPr="007704F8">
        <w:rPr>
          <w:rFonts w:ascii="Poppins" w:hAnsi="Poppins" w:cs="Poppins"/>
        </w:rPr>
        <w:tab/>
        <w:t>Target audience:</w:t>
      </w:r>
      <w:r w:rsidRPr="007704F8">
        <w:rPr>
          <w:rFonts w:ascii="Poppins" w:hAnsi="Poppins" w:cs="Poppins"/>
        </w:rPr>
        <w:br/>
      </w:r>
    </w:p>
    <w:p w14:paraId="0C38249C" w14:textId="77777777" w:rsidR="00F3780D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  <w:r w:rsidRPr="007704F8">
        <w:rPr>
          <w:rFonts w:ascii="Poppins" w:hAnsi="Poppins" w:cs="Poppins"/>
        </w:rPr>
        <w:t>2.2</w:t>
      </w:r>
      <w:r w:rsidRPr="007704F8">
        <w:rPr>
          <w:rFonts w:ascii="Poppins" w:hAnsi="Poppins" w:cs="Poppins"/>
        </w:rPr>
        <w:tab/>
      </w:r>
      <w:r w:rsidR="00F3780D" w:rsidRPr="007704F8">
        <w:rPr>
          <w:rFonts w:ascii="Poppins" w:hAnsi="Poppins" w:cs="Poppins"/>
        </w:rPr>
        <w:t>Number of planned intakes per year:</w:t>
      </w:r>
    </w:p>
    <w:p w14:paraId="60E11F28" w14:textId="77777777" w:rsidR="00F3780D" w:rsidRPr="007704F8" w:rsidRDefault="00F3780D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37751AFF" w14:textId="77777777" w:rsidR="00B906DE" w:rsidRPr="007704F8" w:rsidRDefault="00F3780D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  <w:r w:rsidRPr="007704F8">
        <w:rPr>
          <w:rFonts w:ascii="Poppins" w:hAnsi="Poppins" w:cs="Poppins"/>
        </w:rPr>
        <w:t>2.3</w:t>
      </w:r>
      <w:r w:rsidRPr="007704F8">
        <w:rPr>
          <w:rFonts w:ascii="Poppins" w:hAnsi="Poppins" w:cs="Poppins"/>
        </w:rPr>
        <w:tab/>
      </w:r>
      <w:r w:rsidR="00B906DE" w:rsidRPr="007704F8">
        <w:rPr>
          <w:rFonts w:ascii="Poppins" w:hAnsi="Poppins" w:cs="Poppins"/>
        </w:rPr>
        <w:t>The size of intake anticipated:</w:t>
      </w:r>
      <w:r w:rsidR="00B906DE" w:rsidRPr="007704F8">
        <w:rPr>
          <w:rFonts w:ascii="Poppins" w:hAnsi="Poppins" w:cs="Poppins"/>
        </w:rPr>
        <w:br/>
      </w:r>
    </w:p>
    <w:p w14:paraId="22997DD5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  <w:r w:rsidRPr="007704F8">
        <w:rPr>
          <w:rFonts w:ascii="Poppins" w:hAnsi="Poppins" w:cs="Poppins"/>
        </w:rPr>
        <w:t>2.3</w:t>
      </w:r>
      <w:r w:rsidRPr="007704F8">
        <w:rPr>
          <w:rFonts w:ascii="Poppins" w:hAnsi="Poppins" w:cs="Poppins"/>
        </w:rPr>
        <w:tab/>
        <w:t>The likely market (</w:t>
      </w:r>
      <w:r w:rsidRPr="007704F8">
        <w:rPr>
          <w:rFonts w:ascii="Poppins" w:hAnsi="Poppins" w:cs="Poppins"/>
          <w:i/>
        </w:rPr>
        <w:t>following investigation/survey</w:t>
      </w:r>
      <w:r w:rsidRPr="007704F8">
        <w:rPr>
          <w:rFonts w:ascii="Poppins" w:hAnsi="Poppins" w:cs="Poppins"/>
        </w:rPr>
        <w:t>):</w:t>
      </w:r>
      <w:r w:rsidRPr="007704F8">
        <w:rPr>
          <w:rFonts w:ascii="Poppins" w:hAnsi="Poppins" w:cs="Poppins"/>
        </w:rPr>
        <w:br/>
      </w:r>
    </w:p>
    <w:p w14:paraId="757D1C02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  <w:r w:rsidRPr="007704F8">
        <w:rPr>
          <w:rFonts w:ascii="Poppins" w:hAnsi="Poppins" w:cs="Poppins"/>
        </w:rPr>
        <w:t>2.4</w:t>
      </w:r>
      <w:r w:rsidRPr="007704F8">
        <w:rPr>
          <w:rFonts w:ascii="Poppins" w:hAnsi="Poppins" w:cs="Poppins"/>
        </w:rPr>
        <w:tab/>
        <w:t>Other competitors for this market:</w:t>
      </w:r>
    </w:p>
    <w:p w14:paraId="5BA86B71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672EAB7C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0475A14C" w14:textId="77777777" w:rsidR="00B906DE" w:rsidRPr="007704F8" w:rsidRDefault="00B906DE" w:rsidP="00B906DE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2FB98DA5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3</w:t>
      </w:r>
      <w:r w:rsidRPr="007704F8">
        <w:rPr>
          <w:rFonts w:ascii="Poppins" w:hAnsi="Poppins" w:cs="Poppins"/>
          <w:b/>
        </w:rPr>
        <w:tab/>
        <w:t>Proposed start date</w:t>
      </w:r>
    </w:p>
    <w:p w14:paraId="7C7BACC8" w14:textId="77777777" w:rsidR="00B906DE" w:rsidRPr="007704F8" w:rsidRDefault="00B906DE" w:rsidP="00B906DE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2FA07D8D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3AFD5EAB" w14:textId="77777777" w:rsidR="00B906DE" w:rsidRPr="007704F8" w:rsidRDefault="00B906DE" w:rsidP="00B906DE">
      <w:pPr>
        <w:pStyle w:val="BodyTextIndent"/>
        <w:tabs>
          <w:tab w:val="left" w:pos="-1440"/>
          <w:tab w:val="left" w:pos="720"/>
        </w:tabs>
        <w:rPr>
          <w:rFonts w:ascii="Poppins" w:hAnsi="Poppins" w:cs="Poppins"/>
          <w:b/>
          <w:szCs w:val="24"/>
        </w:rPr>
      </w:pPr>
    </w:p>
    <w:p w14:paraId="252594CC" w14:textId="77777777" w:rsidR="00B906DE" w:rsidRPr="007704F8" w:rsidRDefault="00B906DE" w:rsidP="00B906DE">
      <w:pPr>
        <w:pStyle w:val="BodyTextIndent"/>
        <w:tabs>
          <w:tab w:val="left" w:pos="-1440"/>
          <w:tab w:val="left" w:pos="720"/>
        </w:tabs>
        <w:rPr>
          <w:rFonts w:ascii="Poppins" w:hAnsi="Poppins" w:cs="Poppins"/>
          <w:b/>
          <w:i w:val="0"/>
          <w:szCs w:val="24"/>
        </w:rPr>
      </w:pPr>
      <w:r w:rsidRPr="007704F8">
        <w:rPr>
          <w:rFonts w:ascii="Poppins" w:hAnsi="Poppins" w:cs="Poppins"/>
          <w:b/>
          <w:i w:val="0"/>
          <w:szCs w:val="24"/>
        </w:rPr>
        <w:t>4</w:t>
      </w:r>
      <w:r w:rsidRPr="007704F8">
        <w:rPr>
          <w:rFonts w:ascii="Poppins" w:hAnsi="Poppins" w:cs="Poppins"/>
          <w:b/>
          <w:i w:val="0"/>
          <w:szCs w:val="24"/>
        </w:rPr>
        <w:tab/>
        <w:t xml:space="preserve">Description of proposal </w:t>
      </w:r>
      <w:r w:rsidRPr="007704F8">
        <w:rPr>
          <w:rFonts w:ascii="Poppins" w:hAnsi="Poppins" w:cs="Poppins"/>
          <w:b/>
          <w:i w:val="0"/>
          <w:szCs w:val="24"/>
        </w:rPr>
        <w:br/>
      </w:r>
    </w:p>
    <w:p w14:paraId="2DCA254F" w14:textId="77777777" w:rsidR="00B906DE" w:rsidRPr="007704F8" w:rsidRDefault="00B906DE" w:rsidP="00B906DE">
      <w:pPr>
        <w:pStyle w:val="BodyTextIndent"/>
        <w:tabs>
          <w:tab w:val="left" w:pos="-1440"/>
          <w:tab w:val="left" w:pos="720"/>
        </w:tabs>
        <w:rPr>
          <w:rFonts w:ascii="Poppins" w:hAnsi="Poppins" w:cs="Poppins"/>
          <w:i w:val="0"/>
          <w:szCs w:val="24"/>
        </w:rPr>
      </w:pPr>
      <w:r w:rsidRPr="007704F8">
        <w:rPr>
          <w:rFonts w:ascii="Poppins" w:hAnsi="Poppins" w:cs="Poppins"/>
          <w:i w:val="0"/>
          <w:szCs w:val="24"/>
        </w:rPr>
        <w:t>4.1</w:t>
      </w:r>
      <w:r w:rsidRPr="007704F8">
        <w:rPr>
          <w:rFonts w:ascii="Poppins" w:hAnsi="Poppins" w:cs="Poppins"/>
          <w:i w:val="0"/>
          <w:szCs w:val="24"/>
        </w:rPr>
        <w:tab/>
        <w:t>The content of the study involved (by year).</w:t>
      </w:r>
      <w:r w:rsidRPr="007704F8">
        <w:rPr>
          <w:rFonts w:ascii="Poppins" w:hAnsi="Poppins" w:cs="Poppins"/>
          <w:i w:val="0"/>
          <w:szCs w:val="24"/>
        </w:rPr>
        <w:br/>
      </w:r>
      <w:r w:rsidRPr="007704F8">
        <w:rPr>
          <w:rFonts w:ascii="Poppins" w:hAnsi="Poppins" w:cs="Poppins"/>
          <w:i w:val="0"/>
          <w:szCs w:val="24"/>
        </w:rPr>
        <w:br/>
      </w:r>
    </w:p>
    <w:p w14:paraId="3F062150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600"/>
        </w:tabs>
        <w:ind w:left="600" w:hanging="600"/>
        <w:rPr>
          <w:rFonts w:ascii="Poppins" w:hAnsi="Poppins" w:cs="Poppins"/>
          <w:i w:val="0"/>
          <w:szCs w:val="24"/>
        </w:rPr>
      </w:pPr>
      <w:r w:rsidRPr="007704F8">
        <w:rPr>
          <w:rFonts w:ascii="Poppins" w:hAnsi="Poppins" w:cs="Poppins"/>
          <w:i w:val="0"/>
          <w:szCs w:val="24"/>
        </w:rPr>
        <w:t>4.2</w:t>
      </w:r>
      <w:r w:rsidRPr="007704F8">
        <w:rPr>
          <w:rFonts w:ascii="Poppins" w:hAnsi="Poppins" w:cs="Poppins"/>
          <w:i w:val="0"/>
          <w:szCs w:val="24"/>
        </w:rPr>
        <w:tab/>
        <w:t>The ways in which the proposal may be distinctive and is likely to recruit students:</w:t>
      </w:r>
    </w:p>
    <w:p w14:paraId="6938DD31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720"/>
        </w:tabs>
        <w:ind w:left="720" w:hanging="720"/>
        <w:rPr>
          <w:rFonts w:ascii="Poppins" w:hAnsi="Poppins" w:cs="Poppins"/>
          <w:i w:val="0"/>
          <w:szCs w:val="24"/>
        </w:rPr>
      </w:pPr>
    </w:p>
    <w:p w14:paraId="458A868E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720"/>
        </w:tabs>
        <w:ind w:left="720" w:hanging="720"/>
        <w:rPr>
          <w:rFonts w:ascii="Poppins" w:hAnsi="Poppins" w:cs="Poppins"/>
          <w:i w:val="0"/>
          <w:szCs w:val="24"/>
        </w:rPr>
      </w:pPr>
    </w:p>
    <w:p w14:paraId="6E58C2AF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720"/>
        </w:tabs>
        <w:ind w:left="720" w:hanging="720"/>
        <w:rPr>
          <w:rFonts w:ascii="Poppins" w:hAnsi="Poppins" w:cs="Poppins"/>
          <w:i w:val="0"/>
          <w:szCs w:val="24"/>
        </w:rPr>
      </w:pPr>
      <w:r w:rsidRPr="007704F8">
        <w:rPr>
          <w:rFonts w:ascii="Poppins" w:hAnsi="Poppins" w:cs="Poppins"/>
          <w:i w:val="0"/>
          <w:szCs w:val="24"/>
        </w:rPr>
        <w:t>4.3</w:t>
      </w:r>
      <w:r w:rsidRPr="007704F8">
        <w:rPr>
          <w:rFonts w:ascii="Poppins" w:hAnsi="Poppins" w:cs="Poppins"/>
          <w:i w:val="0"/>
          <w:szCs w:val="24"/>
        </w:rPr>
        <w:tab/>
        <w:t xml:space="preserve">Employer/professional body involvement </w:t>
      </w:r>
    </w:p>
    <w:p w14:paraId="5E31B041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720"/>
        </w:tabs>
        <w:ind w:left="720" w:hanging="720"/>
        <w:rPr>
          <w:rFonts w:ascii="Poppins" w:hAnsi="Poppins" w:cs="Poppins"/>
          <w:i w:val="0"/>
          <w:szCs w:val="24"/>
        </w:rPr>
      </w:pPr>
    </w:p>
    <w:p w14:paraId="3343910B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left" w:pos="-1440"/>
          <w:tab w:val="left" w:pos="720"/>
        </w:tabs>
        <w:ind w:left="720" w:hanging="720"/>
        <w:rPr>
          <w:rFonts w:ascii="Poppins" w:hAnsi="Poppins" w:cs="Poppins"/>
          <w:i w:val="0"/>
          <w:szCs w:val="24"/>
        </w:rPr>
      </w:pPr>
    </w:p>
    <w:p w14:paraId="42202E42" w14:textId="77777777" w:rsidR="00B906DE" w:rsidRPr="007704F8" w:rsidRDefault="00B906DE" w:rsidP="00B906DE">
      <w:pPr>
        <w:pStyle w:val="BodyTextIndent"/>
        <w:numPr>
          <w:ilvl w:val="1"/>
          <w:numId w:val="1"/>
        </w:numPr>
        <w:pBdr>
          <w:bottom w:val="single" w:sz="4" w:space="1" w:color="auto"/>
        </w:pBdr>
        <w:tabs>
          <w:tab w:val="clear" w:pos="0"/>
          <w:tab w:val="clear" w:pos="566"/>
          <w:tab w:val="clear" w:pos="720"/>
          <w:tab w:val="clear" w:pos="1133"/>
          <w:tab w:val="clear" w:pos="1699"/>
          <w:tab w:val="clear" w:pos="2266"/>
          <w:tab w:val="clear" w:pos="2832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8496"/>
          <w:tab w:val="left" w:pos="-1440"/>
          <w:tab w:val="num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40" w:lineRule="auto"/>
        <w:rPr>
          <w:rFonts w:ascii="Poppins" w:hAnsi="Poppins" w:cs="Poppins"/>
          <w:i w:val="0"/>
          <w:szCs w:val="24"/>
        </w:rPr>
      </w:pPr>
      <w:r w:rsidRPr="007704F8">
        <w:rPr>
          <w:rFonts w:ascii="Poppins" w:hAnsi="Poppins" w:cs="Poppins"/>
          <w:i w:val="0"/>
          <w:szCs w:val="24"/>
        </w:rPr>
        <w:t>Relevant subject benchmark(s)</w:t>
      </w:r>
    </w:p>
    <w:p w14:paraId="679B7CF4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32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8496"/>
          <w:tab w:val="left" w:pos="-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40" w:lineRule="auto"/>
        <w:rPr>
          <w:rFonts w:ascii="Poppins" w:hAnsi="Poppins" w:cs="Poppins"/>
          <w:szCs w:val="24"/>
        </w:rPr>
      </w:pPr>
    </w:p>
    <w:p w14:paraId="53159AD2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32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8496"/>
          <w:tab w:val="left" w:pos="-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40" w:lineRule="auto"/>
        <w:rPr>
          <w:rFonts w:ascii="Poppins" w:hAnsi="Poppins" w:cs="Poppins"/>
          <w:szCs w:val="24"/>
        </w:rPr>
      </w:pPr>
    </w:p>
    <w:p w14:paraId="7EE13FA1" w14:textId="77777777" w:rsidR="00B906DE" w:rsidRPr="007704F8" w:rsidRDefault="00B906DE" w:rsidP="00B906DE">
      <w:pPr>
        <w:pStyle w:val="BodyTextIndent"/>
        <w:pBdr>
          <w:bottom w:val="single" w:sz="4" w:space="1" w:color="auto"/>
        </w:pBdr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32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8496"/>
          <w:tab w:val="left" w:pos="-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line="240" w:lineRule="auto"/>
        <w:rPr>
          <w:rFonts w:ascii="Poppins" w:hAnsi="Poppins" w:cs="Poppins"/>
          <w:szCs w:val="24"/>
        </w:rPr>
      </w:pPr>
    </w:p>
    <w:p w14:paraId="2252FF6C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651D967E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3B234BD2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5</w:t>
      </w:r>
      <w:r w:rsidRPr="007704F8">
        <w:rPr>
          <w:rFonts w:ascii="Poppins" w:hAnsi="Poppins" w:cs="Poppins"/>
          <w:b/>
        </w:rPr>
        <w:tab/>
        <w:t xml:space="preserve">Financial </w:t>
      </w:r>
      <w:proofErr w:type="gramStart"/>
      <w:r w:rsidRPr="007704F8">
        <w:rPr>
          <w:rFonts w:ascii="Poppins" w:hAnsi="Poppins" w:cs="Poppins"/>
          <w:b/>
        </w:rPr>
        <w:t>viability</w:t>
      </w:r>
      <w:proofErr w:type="gramEnd"/>
    </w:p>
    <w:p w14:paraId="54208E48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7FFF3592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Poppins" w:hAnsi="Poppins" w:cs="Poppins"/>
        </w:rPr>
      </w:pPr>
      <w:r w:rsidRPr="007704F8">
        <w:rPr>
          <w:rFonts w:ascii="Poppins" w:hAnsi="Poppins" w:cs="Poppins"/>
          <w:i/>
        </w:rPr>
        <w:tab/>
      </w:r>
      <w:r w:rsidRPr="007704F8">
        <w:rPr>
          <w:rFonts w:ascii="Poppins" w:hAnsi="Poppins" w:cs="Poppins"/>
        </w:rPr>
        <w:t>Consideration of the financial viability of the proposed programme in the light of funding issues and anticipated student numbers.</w:t>
      </w:r>
      <w:r w:rsidRPr="007704F8">
        <w:rPr>
          <w:rFonts w:ascii="Poppins" w:hAnsi="Poppins" w:cs="Poppins"/>
        </w:rPr>
        <w:br/>
      </w:r>
      <w:r w:rsidRPr="007704F8">
        <w:rPr>
          <w:rFonts w:ascii="Poppins" w:hAnsi="Poppins" w:cs="Poppins"/>
        </w:rPr>
        <w:br/>
      </w:r>
    </w:p>
    <w:p w14:paraId="7CB724EF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1910F19E" w14:textId="77777777" w:rsidR="00B906DE" w:rsidRPr="007704F8" w:rsidRDefault="00B906DE" w:rsidP="00B906DE">
      <w:pPr>
        <w:pStyle w:val="BodyTextIndent2"/>
        <w:pBdr>
          <w:bottom w:val="single" w:sz="4" w:space="1" w:color="auto"/>
        </w:pBdr>
        <w:tabs>
          <w:tab w:val="left" w:pos="-1440"/>
          <w:tab w:val="left" w:pos="720"/>
        </w:tabs>
        <w:rPr>
          <w:rFonts w:ascii="Poppins" w:hAnsi="Poppins" w:cs="Poppins"/>
          <w:szCs w:val="24"/>
        </w:rPr>
      </w:pPr>
      <w:r w:rsidRPr="007704F8">
        <w:rPr>
          <w:rFonts w:ascii="Poppins" w:hAnsi="Poppins" w:cs="Poppins"/>
          <w:b/>
          <w:szCs w:val="24"/>
        </w:rPr>
        <w:t>6</w:t>
      </w:r>
      <w:r w:rsidRPr="007704F8">
        <w:rPr>
          <w:rFonts w:ascii="Poppins" w:hAnsi="Poppins" w:cs="Poppins"/>
          <w:b/>
          <w:szCs w:val="24"/>
        </w:rPr>
        <w:tab/>
        <w:t>Resource implications</w:t>
      </w:r>
      <w:r w:rsidRPr="007704F8">
        <w:rPr>
          <w:rFonts w:ascii="Poppins" w:hAnsi="Poppins" w:cs="Poppins"/>
          <w:b/>
          <w:szCs w:val="24"/>
        </w:rPr>
        <w:br/>
      </w:r>
      <w:r w:rsidRPr="007704F8">
        <w:rPr>
          <w:rFonts w:ascii="Poppins" w:hAnsi="Poppins" w:cs="Poppins"/>
          <w:szCs w:val="24"/>
        </w:rPr>
        <w:br/>
        <w:t xml:space="preserve">Confirmation from appropriate resource managers that the proposal can be staffed and otherwise resourced from existing budgets or whether it requires additional expenditure (staff, laboratories, capital equipment, revenue, computer/library expenditure etc.) </w:t>
      </w:r>
      <w:r w:rsidRPr="007704F8">
        <w:rPr>
          <w:rFonts w:ascii="Poppins" w:hAnsi="Poppins" w:cs="Poppins"/>
          <w:szCs w:val="24"/>
        </w:rPr>
        <w:br/>
      </w:r>
    </w:p>
    <w:p w14:paraId="3A11F990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5E9FE7DF" w14:textId="77777777" w:rsidR="00B906DE" w:rsidRPr="007704F8" w:rsidRDefault="00B906DE" w:rsidP="00B906DE">
      <w:pPr>
        <w:pStyle w:val="BodyTextIndent3"/>
        <w:tabs>
          <w:tab w:val="left" w:pos="-1440"/>
          <w:tab w:val="left" w:pos="720"/>
        </w:tabs>
        <w:ind w:left="720"/>
        <w:rPr>
          <w:rFonts w:ascii="Poppins" w:hAnsi="Poppins" w:cs="Poppins"/>
          <w:szCs w:val="24"/>
        </w:rPr>
      </w:pPr>
      <w:r w:rsidRPr="007704F8">
        <w:rPr>
          <w:rFonts w:ascii="Poppins" w:hAnsi="Poppins" w:cs="Poppins"/>
          <w:b/>
          <w:szCs w:val="24"/>
        </w:rPr>
        <w:t>7</w:t>
      </w:r>
      <w:r w:rsidRPr="007704F8">
        <w:rPr>
          <w:rFonts w:ascii="Poppins" w:hAnsi="Poppins" w:cs="Poppins"/>
          <w:b/>
          <w:szCs w:val="24"/>
        </w:rPr>
        <w:tab/>
        <w:t>The effect on other programmes</w:t>
      </w:r>
      <w:r w:rsidRPr="007704F8">
        <w:rPr>
          <w:rFonts w:ascii="Poppins" w:hAnsi="Poppins" w:cs="Poppins"/>
          <w:b/>
          <w:szCs w:val="24"/>
        </w:rPr>
        <w:br/>
      </w:r>
      <w:r w:rsidRPr="007704F8">
        <w:rPr>
          <w:rFonts w:ascii="Poppins" w:hAnsi="Poppins" w:cs="Poppins"/>
          <w:szCs w:val="24"/>
        </w:rPr>
        <w:br/>
        <w:t>The effect on other programmes on the Institution e.g. demand by students, in terms of sharing units/resource, of reducing staff input to other programmes or activities to resource the proposed programme.</w:t>
      </w:r>
      <w:r w:rsidRPr="007704F8">
        <w:rPr>
          <w:rFonts w:ascii="Poppins" w:hAnsi="Poppins" w:cs="Poppins"/>
          <w:szCs w:val="24"/>
        </w:rPr>
        <w:br/>
      </w:r>
    </w:p>
    <w:p w14:paraId="378F38B1" w14:textId="77777777" w:rsidR="00B906DE" w:rsidRPr="007704F8" w:rsidRDefault="00B906DE" w:rsidP="00B906DE">
      <w:pPr>
        <w:pStyle w:val="BodyTextIndent3"/>
        <w:pBdr>
          <w:bottom w:val="single" w:sz="4" w:space="1" w:color="auto"/>
        </w:pBdr>
        <w:tabs>
          <w:tab w:val="left" w:pos="-1440"/>
          <w:tab w:val="left" w:pos="720"/>
        </w:tabs>
        <w:ind w:left="0" w:firstLine="0"/>
        <w:rPr>
          <w:rFonts w:ascii="Poppins" w:hAnsi="Poppins" w:cs="Poppins"/>
          <w:szCs w:val="24"/>
        </w:rPr>
      </w:pPr>
    </w:p>
    <w:p w14:paraId="0C7EC09C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75AFE022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8</w:t>
      </w:r>
      <w:r w:rsidRPr="007704F8">
        <w:rPr>
          <w:rFonts w:ascii="Poppins" w:hAnsi="Poppins" w:cs="Poppins"/>
          <w:b/>
        </w:rPr>
        <w:tab/>
        <w:t>The relevance of the proposal to the institution’s development</w:t>
      </w:r>
    </w:p>
    <w:p w14:paraId="773672C8" w14:textId="77777777" w:rsidR="00B906DE" w:rsidRPr="007704F8" w:rsidRDefault="00B906DE" w:rsidP="00B906D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7EDE5B5D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3363F09A" w14:textId="77777777" w:rsidR="00B906DE" w:rsidRPr="007704F8" w:rsidRDefault="00B906DE" w:rsidP="00B906DE">
      <w:pPr>
        <w:pBdr>
          <w:bottom w:val="single" w:sz="4" w:space="1" w:color="auto"/>
        </w:pBd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1C121A7D" w14:textId="77777777" w:rsidR="00B906DE" w:rsidRPr="007704F8" w:rsidRDefault="00B906DE" w:rsidP="00B906DE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7D8EFF61" w14:textId="77777777" w:rsidR="00B906DE" w:rsidRPr="007704F8" w:rsidRDefault="00B906DE" w:rsidP="00B906DE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</w:rPr>
      </w:pPr>
    </w:p>
    <w:p w14:paraId="71E82180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Name of paper's author:</w:t>
      </w:r>
    </w:p>
    <w:p w14:paraId="715A0FAD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</w:p>
    <w:p w14:paraId="27185A82" w14:textId="77777777" w:rsidR="00B906DE" w:rsidRPr="007704F8" w:rsidRDefault="00B906DE" w:rsidP="00B906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Poppins" w:hAnsi="Poppins" w:cs="Poppins"/>
          <w:b/>
        </w:rPr>
      </w:pPr>
      <w:r w:rsidRPr="007704F8">
        <w:rPr>
          <w:rFonts w:ascii="Poppins" w:hAnsi="Poppins" w:cs="Poppins"/>
          <w:b/>
        </w:rPr>
        <w:t>Date:</w:t>
      </w:r>
    </w:p>
    <w:p w14:paraId="6C54EE0A" w14:textId="77777777" w:rsidR="00B906DE" w:rsidRPr="007704F8" w:rsidRDefault="00B906DE" w:rsidP="00B906DE">
      <w:pPr>
        <w:ind w:left="960" w:hanging="960"/>
        <w:rPr>
          <w:rFonts w:ascii="Poppins" w:hAnsi="Poppins" w:cs="Poppins"/>
        </w:rPr>
      </w:pPr>
    </w:p>
    <w:p w14:paraId="113CD40C" w14:textId="77777777" w:rsidR="00B906DE" w:rsidRPr="007704F8" w:rsidRDefault="00B906DE" w:rsidP="00B906DE">
      <w:pPr>
        <w:ind w:left="960" w:hanging="960"/>
        <w:rPr>
          <w:rFonts w:ascii="Poppins" w:hAnsi="Poppins" w:cs="Poppins"/>
        </w:rPr>
      </w:pPr>
    </w:p>
    <w:p w14:paraId="659F7EBD" w14:textId="77777777" w:rsidR="00B906DE" w:rsidRPr="007704F8" w:rsidRDefault="00B906DE" w:rsidP="00B906DE">
      <w:pPr>
        <w:ind w:left="960" w:hanging="960"/>
        <w:rPr>
          <w:rFonts w:ascii="Poppins" w:hAnsi="Poppins" w:cs="Poppins"/>
        </w:rPr>
      </w:pPr>
    </w:p>
    <w:p w14:paraId="32CE0336" w14:textId="77777777" w:rsidR="00B906DE" w:rsidRPr="007704F8" w:rsidRDefault="00B906DE" w:rsidP="00B906DE">
      <w:pPr>
        <w:ind w:left="960" w:hanging="960"/>
        <w:rPr>
          <w:rFonts w:ascii="Poppins" w:hAnsi="Poppins" w:cs="Poppins"/>
        </w:rPr>
      </w:pPr>
    </w:p>
    <w:p w14:paraId="245DED56" w14:textId="77777777" w:rsidR="00C86B49" w:rsidRPr="007704F8" w:rsidRDefault="00C86B49">
      <w:pPr>
        <w:rPr>
          <w:rFonts w:ascii="Poppins" w:hAnsi="Poppins" w:cs="Poppins"/>
        </w:rPr>
      </w:pPr>
    </w:p>
    <w:sectPr w:rsidR="00C86B49" w:rsidRPr="007704F8" w:rsidSect="005F5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143F" w14:textId="77777777" w:rsidR="00006647" w:rsidRDefault="00006647">
      <w:r>
        <w:separator/>
      </w:r>
    </w:p>
  </w:endnote>
  <w:endnote w:type="continuationSeparator" w:id="0">
    <w:p w14:paraId="62D24F84" w14:textId="77777777" w:rsidR="00006647" w:rsidRDefault="0000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4842" w14:textId="0DF0F2A3" w:rsidR="00812B74" w:rsidRDefault="00812B74" w:rsidP="00B906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6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1D2F0" w14:textId="77777777" w:rsidR="00812B74" w:rsidRDefault="00812B74" w:rsidP="00B906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0E87" w14:textId="77777777" w:rsidR="00812B74" w:rsidRPr="00B134AF" w:rsidRDefault="00812B74" w:rsidP="00B906DE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B134AF">
      <w:rPr>
        <w:rStyle w:val="PageNumber"/>
        <w:rFonts w:ascii="Arial" w:hAnsi="Arial" w:cs="Arial"/>
        <w:sz w:val="18"/>
        <w:szCs w:val="18"/>
      </w:rPr>
      <w:fldChar w:fldCharType="begin"/>
    </w:r>
    <w:r w:rsidRPr="00B134A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B134AF">
      <w:rPr>
        <w:rStyle w:val="PageNumber"/>
        <w:rFonts w:ascii="Arial" w:hAnsi="Arial" w:cs="Arial"/>
        <w:sz w:val="18"/>
        <w:szCs w:val="18"/>
      </w:rPr>
      <w:fldChar w:fldCharType="separate"/>
    </w:r>
    <w:r w:rsidR="00D52A00">
      <w:rPr>
        <w:rStyle w:val="PageNumber"/>
        <w:rFonts w:ascii="Arial" w:hAnsi="Arial" w:cs="Arial"/>
        <w:noProof/>
        <w:sz w:val="18"/>
        <w:szCs w:val="18"/>
      </w:rPr>
      <w:t>2</w:t>
    </w:r>
    <w:r w:rsidRPr="00B134AF">
      <w:rPr>
        <w:rStyle w:val="PageNumber"/>
        <w:rFonts w:ascii="Arial" w:hAnsi="Arial" w:cs="Arial"/>
        <w:sz w:val="18"/>
        <w:szCs w:val="18"/>
      </w:rPr>
      <w:fldChar w:fldCharType="end"/>
    </w:r>
  </w:p>
  <w:p w14:paraId="06A60D97" w14:textId="53C29893" w:rsidR="00812B74" w:rsidRPr="00F3780D" w:rsidRDefault="00812B74" w:rsidP="00B134AF">
    <w:pPr>
      <w:pStyle w:val="BodyText"/>
      <w:ind w:right="360"/>
    </w:pPr>
    <w:r w:rsidRPr="00B134AF">
      <w:rPr>
        <w:rFonts w:ascii="Arial" w:hAnsi="Arial" w:cs="Arial"/>
        <w:sz w:val="18"/>
        <w:szCs w:val="18"/>
      </w:rPr>
      <w:t>Template for programme descriptions (validation</w:t>
    </w:r>
    <w:r w:rsidR="0052079A">
      <w:rPr>
        <w:rFonts w:ascii="Arial" w:hAnsi="Arial" w:cs="Arial"/>
        <w:sz w:val="18"/>
        <w:szCs w:val="18"/>
      </w:rPr>
      <w:t xml:space="preserve"> and SRMs</w:t>
    </w:r>
    <w:r w:rsidRPr="00B134AF">
      <w:rPr>
        <w:rFonts w:ascii="Arial" w:hAnsi="Arial" w:cs="Arial"/>
        <w:sz w:val="18"/>
        <w:szCs w:val="18"/>
      </w:rPr>
      <w:t>)</w:t>
    </w:r>
    <w:r w:rsidR="00F3780D">
      <w:rPr>
        <w:rFonts w:ascii="Arial" w:hAnsi="Arial" w:cs="Arial"/>
        <w:sz w:val="18"/>
        <w:szCs w:val="18"/>
      </w:rPr>
      <w:t>, v.</w:t>
    </w:r>
    <w:r w:rsidR="0052079A">
      <w:rPr>
        <w:rFonts w:ascii="Arial" w:hAnsi="Arial" w:cs="Arial"/>
        <w:sz w:val="18"/>
        <w:szCs w:val="18"/>
      </w:rPr>
      <w:t xml:space="preserve"> </w:t>
    </w:r>
    <w:r w:rsidR="00D9700E">
      <w:rPr>
        <w:rFonts w:ascii="Arial" w:hAnsi="Arial" w:cs="Arial"/>
        <w:sz w:val="18"/>
        <w:szCs w:val="18"/>
      </w:rPr>
      <w:t>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1A42" w14:textId="77777777" w:rsidR="00D9700E" w:rsidRDefault="00D9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647C" w14:textId="77777777" w:rsidR="00006647" w:rsidRDefault="00006647">
      <w:r>
        <w:separator/>
      </w:r>
    </w:p>
  </w:footnote>
  <w:footnote w:type="continuationSeparator" w:id="0">
    <w:p w14:paraId="2A90D8EF" w14:textId="77777777" w:rsidR="00006647" w:rsidRDefault="0000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1137" w14:textId="77777777" w:rsidR="00D9700E" w:rsidRDefault="00D97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5518" w14:textId="77777777" w:rsidR="00D9700E" w:rsidRDefault="00D97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6385" w14:textId="77777777" w:rsidR="00D9700E" w:rsidRDefault="00D97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3D73"/>
    <w:multiLevelType w:val="multilevel"/>
    <w:tmpl w:val="4AAE51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363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B7"/>
    <w:rsid w:val="00006647"/>
    <w:rsid w:val="000110F4"/>
    <w:rsid w:val="000F67D9"/>
    <w:rsid w:val="001E159F"/>
    <w:rsid w:val="00231464"/>
    <w:rsid w:val="002A7F2A"/>
    <w:rsid w:val="0035544C"/>
    <w:rsid w:val="00382D24"/>
    <w:rsid w:val="003951E8"/>
    <w:rsid w:val="003A4577"/>
    <w:rsid w:val="00487EC6"/>
    <w:rsid w:val="004B007D"/>
    <w:rsid w:val="0052079A"/>
    <w:rsid w:val="005267C3"/>
    <w:rsid w:val="005F5648"/>
    <w:rsid w:val="006C7BBD"/>
    <w:rsid w:val="00707FB1"/>
    <w:rsid w:val="007704F8"/>
    <w:rsid w:val="00781176"/>
    <w:rsid w:val="007830B7"/>
    <w:rsid w:val="00812B74"/>
    <w:rsid w:val="008419B2"/>
    <w:rsid w:val="008F545E"/>
    <w:rsid w:val="00954805"/>
    <w:rsid w:val="00A03EB1"/>
    <w:rsid w:val="00A406FF"/>
    <w:rsid w:val="00AC69C1"/>
    <w:rsid w:val="00B134AF"/>
    <w:rsid w:val="00B906DE"/>
    <w:rsid w:val="00BB3739"/>
    <w:rsid w:val="00C75555"/>
    <w:rsid w:val="00C86B49"/>
    <w:rsid w:val="00CB0FCA"/>
    <w:rsid w:val="00D24F28"/>
    <w:rsid w:val="00D2556C"/>
    <w:rsid w:val="00D52A00"/>
    <w:rsid w:val="00D9700E"/>
    <w:rsid w:val="00DC5B84"/>
    <w:rsid w:val="00E167FF"/>
    <w:rsid w:val="00ED0ED2"/>
    <w:rsid w:val="00EF40FD"/>
    <w:rsid w:val="00F3780D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54DEE"/>
  <w15:chartTrackingRefBased/>
  <w15:docId w15:val="{661851AC-D705-4181-91AB-25A1E7E4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6DE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6C7BBD"/>
    <w:pPr>
      <w:keepNext/>
      <w:tabs>
        <w:tab w:val="left" w:leader="dot" w:pos="6912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7BBD"/>
    <w:pPr>
      <w:keepNext/>
      <w:tabs>
        <w:tab w:val="left" w:leader="dot" w:pos="6912"/>
      </w:tabs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C7BBD"/>
    <w:pPr>
      <w:keepNext/>
      <w:tabs>
        <w:tab w:val="left" w:leader="dot" w:pos="6912"/>
      </w:tabs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BBD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906DE"/>
    <w:rPr>
      <w:rFonts w:eastAsia="Times New Roman"/>
      <w:szCs w:val="20"/>
      <w:lang w:eastAsia="en-GB"/>
    </w:rPr>
  </w:style>
  <w:style w:type="paragraph" w:styleId="BodyTextIndent">
    <w:name w:val="Body Text Indent"/>
    <w:basedOn w:val="Normal"/>
    <w:rsid w:val="00B906DE"/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</w:tabs>
      <w:spacing w:line="240" w:lineRule="atLeast"/>
    </w:pPr>
    <w:rPr>
      <w:rFonts w:eastAsia="Times New Roman"/>
      <w:i/>
      <w:szCs w:val="20"/>
      <w:lang w:eastAsia="en-US"/>
    </w:rPr>
  </w:style>
  <w:style w:type="paragraph" w:styleId="BodyTextIndent2">
    <w:name w:val="Body Text Indent 2"/>
    <w:basedOn w:val="Normal"/>
    <w:rsid w:val="00B906DE"/>
    <w:pPr>
      <w:ind w:left="720" w:hanging="720"/>
    </w:pPr>
    <w:rPr>
      <w:rFonts w:eastAsia="Times New Roman"/>
      <w:szCs w:val="20"/>
      <w:lang w:eastAsia="en-GB"/>
    </w:rPr>
  </w:style>
  <w:style w:type="paragraph" w:styleId="BodyTextIndent3">
    <w:name w:val="Body Text Indent 3"/>
    <w:basedOn w:val="Normal"/>
    <w:rsid w:val="00B906DE"/>
    <w:pPr>
      <w:ind w:left="1440" w:hanging="720"/>
    </w:pPr>
    <w:rPr>
      <w:rFonts w:eastAsia="Times New Roman"/>
      <w:szCs w:val="20"/>
      <w:lang w:eastAsia="en-GB"/>
    </w:rPr>
  </w:style>
  <w:style w:type="paragraph" w:styleId="Header">
    <w:name w:val="header"/>
    <w:basedOn w:val="Normal"/>
    <w:rsid w:val="00B906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06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06DE"/>
  </w:style>
  <w:style w:type="paragraph" w:styleId="BalloonText">
    <w:name w:val="Balloon Text"/>
    <w:basedOn w:val="Normal"/>
    <w:link w:val="BalloonTextChar"/>
    <w:rsid w:val="00F37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780D"/>
    <w:rPr>
      <w:rFonts w:ascii="Segoe UI" w:eastAsia="MS Mincho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382D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360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C15</vt:lpstr>
    </vt:vector>
  </TitlesOfParts>
  <Company>Minx Inc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C15</dc:title>
  <dc:subject/>
  <dc:creator>Jon N Cass</dc:creator>
  <cp:keywords/>
  <dc:description/>
  <cp:lastModifiedBy>Alison.Dyton</cp:lastModifiedBy>
  <cp:revision>10</cp:revision>
  <dcterms:created xsi:type="dcterms:W3CDTF">2019-06-10T11:01:00Z</dcterms:created>
  <dcterms:modified xsi:type="dcterms:W3CDTF">2025-08-13T12:19:00Z</dcterms:modified>
</cp:coreProperties>
</file>