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97D8" w14:textId="77777777" w:rsidR="00B12E2E" w:rsidRDefault="00B12E2E" w:rsidP="00B12E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Expression of Interest Form</w:t>
      </w:r>
    </w:p>
    <w:p w14:paraId="630CA025" w14:textId="4479DEB1" w:rsidR="00B12E2E" w:rsidRDefault="00B12E2E" w:rsidP="00B12E2E">
      <w:pPr>
        <w:jc w:val="center"/>
        <w:rPr>
          <w:b/>
          <w:bCs/>
          <w:u w:val="single"/>
        </w:rPr>
      </w:pPr>
      <w:r w:rsidRPr="00CF291D">
        <w:rPr>
          <w:b/>
          <w:bCs/>
          <w:u w:val="single"/>
        </w:rPr>
        <w:t>School of Physical Sciences – Open University</w:t>
      </w:r>
      <w:r>
        <w:rPr>
          <w:b/>
          <w:bCs/>
          <w:u w:val="single"/>
        </w:rPr>
        <w:t>:</w:t>
      </w:r>
      <w:r w:rsidRPr="00CF291D">
        <w:rPr>
          <w:b/>
          <w:bCs/>
          <w:u w:val="single"/>
        </w:rPr>
        <w:t xml:space="preserve"> Fellowship Candidates </w:t>
      </w:r>
      <w:r w:rsidR="005F5A7D">
        <w:rPr>
          <w:b/>
          <w:bCs/>
          <w:u w:val="single"/>
        </w:rPr>
        <w:t>2025/2026</w:t>
      </w:r>
    </w:p>
    <w:p w14:paraId="61B05237" w14:textId="444EEF4F" w:rsidR="00B12E2E" w:rsidRDefault="00B12E2E" w:rsidP="00B12E2E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874"/>
        <w:gridCol w:w="3634"/>
      </w:tblGrid>
      <w:tr w:rsidR="00B12E2E" w:rsidRPr="00B12E2E" w14:paraId="40EA235F" w14:textId="77777777" w:rsidTr="00B12E2E">
        <w:tc>
          <w:tcPr>
            <w:tcW w:w="988" w:type="dxa"/>
          </w:tcPr>
          <w:p w14:paraId="738ADEDB" w14:textId="7667C849" w:rsidR="00B12E2E" w:rsidRPr="00B12E2E" w:rsidRDefault="00B12E2E" w:rsidP="00B12E2E">
            <w:pPr>
              <w:rPr>
                <w:b/>
                <w:bCs/>
                <w:sz w:val="20"/>
                <w:szCs w:val="20"/>
              </w:rPr>
            </w:pPr>
            <w:r w:rsidRPr="00B12E2E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20" w:type="dxa"/>
          </w:tcPr>
          <w:p w14:paraId="31945C1D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239E9563" w14:textId="20954D8A" w:rsidR="00B12E2E" w:rsidRPr="00B12E2E" w:rsidRDefault="00B12E2E" w:rsidP="00B12E2E">
            <w:pPr>
              <w:rPr>
                <w:b/>
                <w:bCs/>
                <w:sz w:val="20"/>
                <w:szCs w:val="20"/>
              </w:rPr>
            </w:pPr>
            <w:r w:rsidRPr="00B12E2E">
              <w:rPr>
                <w:b/>
                <w:bCs/>
                <w:sz w:val="20"/>
                <w:szCs w:val="20"/>
              </w:rPr>
              <w:t>Email contact</w:t>
            </w:r>
          </w:p>
        </w:tc>
        <w:tc>
          <w:tcPr>
            <w:tcW w:w="3634" w:type="dxa"/>
          </w:tcPr>
          <w:p w14:paraId="15D5AA12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</w:tr>
    </w:tbl>
    <w:p w14:paraId="5EE1863B" w14:textId="77777777" w:rsidR="00B12E2E" w:rsidRDefault="00B12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3425"/>
        <w:gridCol w:w="971"/>
        <w:gridCol w:w="3535"/>
      </w:tblGrid>
      <w:tr w:rsidR="00B12E2E" w:rsidRPr="00B12E2E" w14:paraId="19F2E8C9" w14:textId="77777777" w:rsidTr="00B12E2E">
        <w:tc>
          <w:tcPr>
            <w:tcW w:w="1085" w:type="dxa"/>
          </w:tcPr>
          <w:p w14:paraId="718DF743" w14:textId="1172C8B9" w:rsidR="00B12E2E" w:rsidRPr="00B12E2E" w:rsidRDefault="00B12E2E" w:rsidP="00B12E2E">
            <w:pPr>
              <w:rPr>
                <w:b/>
                <w:bCs/>
                <w:sz w:val="20"/>
                <w:szCs w:val="20"/>
              </w:rPr>
            </w:pPr>
            <w:r w:rsidRPr="00B12E2E">
              <w:rPr>
                <w:b/>
                <w:bCs/>
                <w:sz w:val="20"/>
                <w:szCs w:val="20"/>
              </w:rPr>
              <w:t>Current Institution</w:t>
            </w:r>
          </w:p>
        </w:tc>
        <w:tc>
          <w:tcPr>
            <w:tcW w:w="3425" w:type="dxa"/>
          </w:tcPr>
          <w:p w14:paraId="6E53A7DE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1A5BEA75" w14:textId="374AB50B" w:rsidR="00B12E2E" w:rsidRPr="00B12E2E" w:rsidRDefault="00B12E2E" w:rsidP="00B12E2E">
            <w:pPr>
              <w:rPr>
                <w:b/>
                <w:bCs/>
                <w:sz w:val="20"/>
                <w:szCs w:val="20"/>
              </w:rPr>
            </w:pPr>
            <w:r w:rsidRPr="00B12E2E">
              <w:rPr>
                <w:b/>
                <w:bCs/>
                <w:sz w:val="20"/>
                <w:szCs w:val="20"/>
              </w:rPr>
              <w:t>Research Area</w:t>
            </w:r>
          </w:p>
        </w:tc>
        <w:tc>
          <w:tcPr>
            <w:tcW w:w="3535" w:type="dxa"/>
          </w:tcPr>
          <w:p w14:paraId="533E5941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</w:tr>
    </w:tbl>
    <w:p w14:paraId="13A1D23E" w14:textId="77777777" w:rsidR="00E529DC" w:rsidRDefault="00E529DC"/>
    <w:p w14:paraId="56599076" w14:textId="51384F12" w:rsidR="00171169" w:rsidRPr="002F0A5C" w:rsidRDefault="00E529DC">
      <w:pPr>
        <w:rPr>
          <w:sz w:val="20"/>
          <w:szCs w:val="20"/>
        </w:rPr>
      </w:pPr>
      <w:r w:rsidRPr="002F0A5C">
        <w:rPr>
          <w:sz w:val="20"/>
          <w:szCs w:val="20"/>
        </w:rPr>
        <w:t>I am an internal / external candidate (</w:t>
      </w:r>
      <w:r w:rsidRPr="002F0A5C">
        <w:rPr>
          <w:b/>
          <w:bCs/>
          <w:sz w:val="20"/>
          <w:szCs w:val="20"/>
        </w:rPr>
        <w:t>delete as appropriate</w:t>
      </w:r>
      <w:r w:rsidRPr="002F0A5C">
        <w:rPr>
          <w:sz w:val="20"/>
          <w:szCs w:val="20"/>
        </w:rPr>
        <w:t>)</w:t>
      </w:r>
    </w:p>
    <w:p w14:paraId="58763068" w14:textId="24CA895F" w:rsidR="00171169" w:rsidRPr="002F0A5C" w:rsidRDefault="00171169">
      <w:pPr>
        <w:rPr>
          <w:sz w:val="20"/>
          <w:szCs w:val="20"/>
        </w:rPr>
      </w:pPr>
      <w:r w:rsidRPr="002F0A5C">
        <w:rPr>
          <w:sz w:val="20"/>
          <w:szCs w:val="20"/>
        </w:rPr>
        <w:t>I wish to be considered for early career / independent / senior fellowship</w:t>
      </w:r>
      <w:r w:rsidR="00143025">
        <w:rPr>
          <w:sz w:val="20"/>
          <w:szCs w:val="20"/>
        </w:rPr>
        <w:t xml:space="preserve">s </w:t>
      </w:r>
      <w:r w:rsidR="002F0A5C" w:rsidRPr="002F0A5C">
        <w:rPr>
          <w:sz w:val="20"/>
          <w:szCs w:val="20"/>
        </w:rPr>
        <w:t>(</w:t>
      </w:r>
      <w:r w:rsidR="002F0A5C" w:rsidRPr="002F0A5C">
        <w:rPr>
          <w:b/>
          <w:bCs/>
          <w:sz w:val="20"/>
          <w:szCs w:val="20"/>
        </w:rPr>
        <w:t>delete as appropriate</w:t>
      </w:r>
      <w:r w:rsidR="002F0A5C" w:rsidRPr="002F0A5C">
        <w:rPr>
          <w:sz w:val="20"/>
          <w:szCs w:val="20"/>
        </w:rPr>
        <w:t>).</w:t>
      </w:r>
    </w:p>
    <w:p w14:paraId="44B6869B" w14:textId="2956B7CF" w:rsidR="00E529DC" w:rsidRPr="002F0A5C" w:rsidRDefault="00E529DC">
      <w:pPr>
        <w:rPr>
          <w:sz w:val="20"/>
          <w:szCs w:val="20"/>
        </w:rPr>
      </w:pPr>
    </w:p>
    <w:p w14:paraId="7ED64F52" w14:textId="0ECB9D5E" w:rsidR="00E529DC" w:rsidRPr="002F0A5C" w:rsidRDefault="00E529DC" w:rsidP="00E529DC">
      <w:pPr>
        <w:jc w:val="both"/>
        <w:rPr>
          <w:sz w:val="20"/>
          <w:szCs w:val="20"/>
        </w:rPr>
      </w:pPr>
      <w:r w:rsidRPr="002F0A5C">
        <w:rPr>
          <w:sz w:val="20"/>
          <w:szCs w:val="20"/>
        </w:rPr>
        <w:t xml:space="preserve">For early career and independent </w:t>
      </w:r>
      <w:proofErr w:type="gramStart"/>
      <w:r w:rsidRPr="002F0A5C">
        <w:rPr>
          <w:sz w:val="20"/>
          <w:szCs w:val="20"/>
        </w:rPr>
        <w:t>fellowships</w:t>
      </w:r>
      <w:proofErr w:type="gramEnd"/>
      <w:r w:rsidRPr="002F0A5C">
        <w:rPr>
          <w:sz w:val="20"/>
          <w:szCs w:val="20"/>
        </w:rPr>
        <w:t xml:space="preserve"> a sponsor is required. Senior fellowship applicants may choose a </w:t>
      </w:r>
      <w:proofErr w:type="gramStart"/>
      <w:r w:rsidRPr="002F0A5C">
        <w:rPr>
          <w:sz w:val="20"/>
          <w:szCs w:val="20"/>
        </w:rPr>
        <w:t>mentor, but</w:t>
      </w:r>
      <w:proofErr w:type="gramEnd"/>
      <w:r w:rsidRPr="002F0A5C">
        <w:rPr>
          <w:sz w:val="20"/>
          <w:szCs w:val="20"/>
        </w:rPr>
        <w:t xml:space="preserve"> should seek prior support of their line manager / HoS to be considered for fellowship applications.</w:t>
      </w:r>
      <w:r w:rsidR="00171169" w:rsidRPr="002F0A5C">
        <w:rPr>
          <w:sz w:val="20"/>
          <w:szCs w:val="20"/>
        </w:rPr>
        <w:t xml:space="preserve"> Senior candidates should indicate this support by the HoS / LM signing this form. </w:t>
      </w:r>
      <w:r w:rsidR="005F5A7D">
        <w:rPr>
          <w:sz w:val="20"/>
          <w:szCs w:val="20"/>
        </w:rPr>
        <w:t>Mentors will additionally be appointed to candidates selected for School support of their applications / career development.</w:t>
      </w:r>
    </w:p>
    <w:p w14:paraId="313A0A17" w14:textId="77777777" w:rsidR="00E529DC" w:rsidRDefault="00E52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3410"/>
        <w:gridCol w:w="1001"/>
        <w:gridCol w:w="3520"/>
      </w:tblGrid>
      <w:tr w:rsidR="00B12E2E" w:rsidRPr="00B12E2E" w14:paraId="182B3DFC" w14:textId="77777777" w:rsidTr="00B12E2E">
        <w:tc>
          <w:tcPr>
            <w:tcW w:w="1085" w:type="dxa"/>
          </w:tcPr>
          <w:p w14:paraId="16D91627" w14:textId="18FB8C79" w:rsidR="00B12E2E" w:rsidRPr="00B12E2E" w:rsidRDefault="00B12E2E" w:rsidP="00B12E2E">
            <w:pPr>
              <w:rPr>
                <w:b/>
                <w:bCs/>
                <w:sz w:val="20"/>
                <w:szCs w:val="20"/>
              </w:rPr>
            </w:pPr>
            <w:r w:rsidRPr="00B12E2E">
              <w:rPr>
                <w:b/>
                <w:bCs/>
                <w:sz w:val="20"/>
                <w:szCs w:val="20"/>
              </w:rPr>
              <w:t xml:space="preserve">OU SPS Sponsor </w:t>
            </w:r>
          </w:p>
        </w:tc>
        <w:tc>
          <w:tcPr>
            <w:tcW w:w="3425" w:type="dxa"/>
          </w:tcPr>
          <w:p w14:paraId="21339350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52A71FEE" w14:textId="24ACB4DB" w:rsidR="00B12E2E" w:rsidRPr="00B12E2E" w:rsidRDefault="00B12E2E" w:rsidP="00B12E2E">
            <w:pPr>
              <w:rPr>
                <w:b/>
                <w:bCs/>
                <w:sz w:val="20"/>
                <w:szCs w:val="20"/>
              </w:rPr>
            </w:pPr>
            <w:r w:rsidRPr="00B12E2E">
              <w:rPr>
                <w:b/>
                <w:bCs/>
                <w:sz w:val="20"/>
                <w:szCs w:val="20"/>
              </w:rPr>
              <w:t xml:space="preserve">Email of </w:t>
            </w:r>
            <w:r w:rsidR="005F5A7D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3535" w:type="dxa"/>
          </w:tcPr>
          <w:p w14:paraId="7080CC51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</w:tr>
      <w:tr w:rsidR="00CD7846" w:rsidRPr="00B12E2E" w14:paraId="6E65307B" w14:textId="77777777" w:rsidTr="00814D2C">
        <w:tc>
          <w:tcPr>
            <w:tcW w:w="9016" w:type="dxa"/>
            <w:gridSpan w:val="4"/>
          </w:tcPr>
          <w:p w14:paraId="1056D63A" w14:textId="598A4B38" w:rsidR="00CD7846" w:rsidRPr="00F13A84" w:rsidRDefault="00CD7846" w:rsidP="002F0A5C">
            <w:pPr>
              <w:jc w:val="both"/>
              <w:rPr>
                <w:rFonts w:cstheme="minorHAnsi"/>
                <w:sz w:val="16"/>
                <w:szCs w:val="16"/>
              </w:rPr>
            </w:pPr>
            <w:r w:rsidRPr="00F13A84">
              <w:rPr>
                <w:rFonts w:cstheme="minorHAnsi"/>
                <w:sz w:val="16"/>
                <w:szCs w:val="16"/>
              </w:rPr>
              <w:t>I confirm I have been in discussion with the above</w:t>
            </w:r>
            <w:r w:rsidR="009C3C5A">
              <w:rPr>
                <w:rFonts w:cstheme="minorHAnsi"/>
                <w:sz w:val="16"/>
                <w:szCs w:val="16"/>
              </w:rPr>
              <w:t>-</w:t>
            </w:r>
            <w:r w:rsidRPr="00F13A84">
              <w:rPr>
                <w:rFonts w:cstheme="minorHAnsi"/>
                <w:sz w:val="16"/>
                <w:szCs w:val="16"/>
              </w:rPr>
              <w:t>named candidate and am happy to support and mentor their application, making myself available for internal processes prior to submission and around the deadline</w:t>
            </w:r>
            <w:r w:rsidR="00E529DC" w:rsidRPr="00F13A84">
              <w:rPr>
                <w:rFonts w:cstheme="minorHAnsi"/>
                <w:sz w:val="16"/>
                <w:szCs w:val="16"/>
              </w:rPr>
              <w:t>.</w:t>
            </w:r>
            <w:r w:rsidR="009C3C5A">
              <w:rPr>
                <w:rFonts w:cstheme="minorHAnsi"/>
                <w:sz w:val="16"/>
                <w:szCs w:val="16"/>
              </w:rPr>
              <w:t xml:space="preserve"> I recognise that I am only </w:t>
            </w:r>
            <w:r w:rsidR="004B2FEE">
              <w:rPr>
                <w:rFonts w:cstheme="minorHAnsi"/>
                <w:sz w:val="16"/>
                <w:szCs w:val="16"/>
              </w:rPr>
              <w:t xml:space="preserve">able to mentor one individual </w:t>
            </w:r>
            <w:r w:rsidR="00C4270B">
              <w:rPr>
                <w:rFonts w:cstheme="minorHAnsi"/>
                <w:sz w:val="16"/>
                <w:szCs w:val="16"/>
              </w:rPr>
              <w:t>to submit any one fellowship in any one year</w:t>
            </w:r>
            <w:r w:rsidR="004B2FEE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12E2E" w:rsidRPr="00B12E2E" w14:paraId="77D05D49" w14:textId="77777777" w:rsidTr="00B12E2E">
        <w:tc>
          <w:tcPr>
            <w:tcW w:w="1085" w:type="dxa"/>
          </w:tcPr>
          <w:p w14:paraId="3B01CE7A" w14:textId="6863B2C3" w:rsidR="00B12E2E" w:rsidRPr="00E529DC" w:rsidRDefault="00E529DC" w:rsidP="00B12E2E">
            <w:pPr>
              <w:rPr>
                <w:b/>
                <w:bCs/>
                <w:sz w:val="20"/>
                <w:szCs w:val="20"/>
              </w:rPr>
            </w:pPr>
            <w:r w:rsidRPr="00E529DC">
              <w:rPr>
                <w:b/>
                <w:bCs/>
                <w:sz w:val="20"/>
                <w:szCs w:val="20"/>
              </w:rPr>
              <w:t>Signed (</w:t>
            </w:r>
            <w:r w:rsidR="005F5A7D">
              <w:rPr>
                <w:b/>
                <w:bCs/>
                <w:sz w:val="20"/>
                <w:szCs w:val="20"/>
              </w:rPr>
              <w:t>sponsor</w:t>
            </w:r>
            <w:r w:rsidRPr="00E529D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25" w:type="dxa"/>
          </w:tcPr>
          <w:p w14:paraId="4F5AF875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6FFA8E0C" w14:textId="583EC424" w:rsidR="00B12E2E" w:rsidRPr="00E529DC" w:rsidRDefault="00E529DC" w:rsidP="00B12E2E">
            <w:pPr>
              <w:rPr>
                <w:b/>
                <w:bCs/>
                <w:sz w:val="20"/>
                <w:szCs w:val="20"/>
              </w:rPr>
            </w:pPr>
            <w:r w:rsidRPr="00E529DC">
              <w:rPr>
                <w:b/>
                <w:bCs/>
                <w:sz w:val="20"/>
                <w:szCs w:val="20"/>
              </w:rPr>
              <w:t>Dated (</w:t>
            </w:r>
            <w:r w:rsidR="005F5A7D">
              <w:rPr>
                <w:b/>
                <w:bCs/>
                <w:sz w:val="20"/>
                <w:szCs w:val="20"/>
              </w:rPr>
              <w:t>sponsor</w:t>
            </w:r>
            <w:r w:rsidRPr="00E529D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35" w:type="dxa"/>
          </w:tcPr>
          <w:p w14:paraId="7A2851A0" w14:textId="77777777" w:rsidR="00B12E2E" w:rsidRPr="00B12E2E" w:rsidRDefault="00B12E2E" w:rsidP="00B12E2E">
            <w:pPr>
              <w:rPr>
                <w:sz w:val="20"/>
                <w:szCs w:val="20"/>
              </w:rPr>
            </w:pPr>
          </w:p>
        </w:tc>
      </w:tr>
    </w:tbl>
    <w:p w14:paraId="16C27BEF" w14:textId="3E1948E1" w:rsidR="00E529DC" w:rsidRDefault="00E529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3292"/>
        <w:gridCol w:w="1163"/>
        <w:gridCol w:w="3398"/>
      </w:tblGrid>
      <w:tr w:rsidR="00E06D4D" w:rsidRPr="00B12E2E" w14:paraId="47823C27" w14:textId="77777777" w:rsidTr="00F07B84">
        <w:tc>
          <w:tcPr>
            <w:tcW w:w="9016" w:type="dxa"/>
            <w:gridSpan w:val="4"/>
          </w:tcPr>
          <w:p w14:paraId="74499FBE" w14:textId="63332F13" w:rsidR="00E06D4D" w:rsidRPr="004B2FEE" w:rsidRDefault="00E06D4D" w:rsidP="00F07B84">
            <w:pPr>
              <w:jc w:val="both"/>
              <w:rPr>
                <w:rFonts w:cstheme="minorHAnsi"/>
                <w:sz w:val="16"/>
                <w:szCs w:val="16"/>
              </w:rPr>
            </w:pPr>
            <w:r w:rsidRPr="004B2FEE">
              <w:rPr>
                <w:rFonts w:cstheme="minorHAnsi"/>
                <w:sz w:val="16"/>
                <w:szCs w:val="16"/>
              </w:rPr>
              <w:t xml:space="preserve">I confirm I have read and understood the internal requirements attached in the </w:t>
            </w:r>
            <w:r w:rsidR="00107156" w:rsidRPr="004B2FEE">
              <w:rPr>
                <w:rFonts w:cstheme="minorHAnsi"/>
                <w:sz w:val="16"/>
                <w:szCs w:val="16"/>
              </w:rPr>
              <w:t>Appendix</w:t>
            </w:r>
            <w:r w:rsidRPr="004B2FEE">
              <w:rPr>
                <w:rFonts w:cstheme="minorHAnsi"/>
                <w:sz w:val="16"/>
                <w:szCs w:val="16"/>
              </w:rPr>
              <w:t xml:space="preserve"> to this form, describing the timescales, deadlines and individual responsibilities I must undertake to complete my fellowship application</w:t>
            </w:r>
            <w:r w:rsidR="00107156" w:rsidRPr="004B2FEE">
              <w:rPr>
                <w:rFonts w:cstheme="minorHAnsi"/>
                <w:sz w:val="16"/>
                <w:szCs w:val="16"/>
              </w:rPr>
              <w:t xml:space="preserve"> if successfully selected. </w:t>
            </w:r>
          </w:p>
        </w:tc>
      </w:tr>
      <w:tr w:rsidR="00E06D4D" w:rsidRPr="00B12E2E" w14:paraId="236FBA89" w14:textId="77777777" w:rsidTr="00F07B84">
        <w:tc>
          <w:tcPr>
            <w:tcW w:w="1085" w:type="dxa"/>
          </w:tcPr>
          <w:p w14:paraId="6A4A6F05" w14:textId="2274EE67" w:rsidR="00E06D4D" w:rsidRPr="00E529DC" w:rsidRDefault="00E06D4D" w:rsidP="00F07B84">
            <w:pPr>
              <w:rPr>
                <w:b/>
                <w:bCs/>
                <w:sz w:val="20"/>
                <w:szCs w:val="20"/>
              </w:rPr>
            </w:pPr>
            <w:r w:rsidRPr="00E529DC">
              <w:rPr>
                <w:b/>
                <w:bCs/>
                <w:sz w:val="20"/>
                <w:szCs w:val="20"/>
              </w:rPr>
              <w:t xml:space="preserve">Signed </w:t>
            </w:r>
            <w:r w:rsidR="00107156">
              <w:rPr>
                <w:b/>
                <w:bCs/>
                <w:sz w:val="20"/>
                <w:szCs w:val="20"/>
              </w:rPr>
              <w:t>(candidate)</w:t>
            </w:r>
          </w:p>
        </w:tc>
        <w:tc>
          <w:tcPr>
            <w:tcW w:w="3425" w:type="dxa"/>
          </w:tcPr>
          <w:p w14:paraId="4491FE43" w14:textId="77777777" w:rsidR="00E06D4D" w:rsidRPr="00B12E2E" w:rsidRDefault="00E06D4D" w:rsidP="00F07B84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14:paraId="2FD43C50" w14:textId="46D95925" w:rsidR="00E06D4D" w:rsidRPr="00E529DC" w:rsidRDefault="00E06D4D" w:rsidP="00F07B84">
            <w:pPr>
              <w:rPr>
                <w:b/>
                <w:bCs/>
                <w:sz w:val="20"/>
                <w:szCs w:val="20"/>
              </w:rPr>
            </w:pPr>
            <w:r w:rsidRPr="00E529DC">
              <w:rPr>
                <w:b/>
                <w:bCs/>
                <w:sz w:val="20"/>
                <w:szCs w:val="20"/>
              </w:rPr>
              <w:t>Dated (</w:t>
            </w:r>
            <w:r w:rsidR="00107156">
              <w:rPr>
                <w:b/>
                <w:bCs/>
                <w:sz w:val="20"/>
                <w:szCs w:val="20"/>
              </w:rPr>
              <w:t>candidate</w:t>
            </w:r>
            <w:r w:rsidRPr="00E529D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35" w:type="dxa"/>
          </w:tcPr>
          <w:p w14:paraId="7C1A9915" w14:textId="77777777" w:rsidR="00E06D4D" w:rsidRPr="00B12E2E" w:rsidRDefault="00E06D4D" w:rsidP="00F07B84">
            <w:pPr>
              <w:rPr>
                <w:sz w:val="20"/>
                <w:szCs w:val="20"/>
              </w:rPr>
            </w:pPr>
          </w:p>
        </w:tc>
      </w:tr>
    </w:tbl>
    <w:p w14:paraId="2340CD6D" w14:textId="77777777" w:rsidR="002330AD" w:rsidRDefault="002330AD">
      <w:pPr>
        <w:rPr>
          <w:sz w:val="20"/>
          <w:szCs w:val="20"/>
        </w:rPr>
      </w:pPr>
    </w:p>
    <w:p w14:paraId="0B5BEE1F" w14:textId="20028337" w:rsidR="00725661" w:rsidRDefault="002330AD" w:rsidP="002330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Senior candidates may fill the following section themselves: independent and early career fellowship candidates should liaise with their </w:t>
      </w:r>
      <w:r w:rsidR="005F5A7D">
        <w:rPr>
          <w:sz w:val="20"/>
          <w:szCs w:val="20"/>
        </w:rPr>
        <w:t>sponsor</w:t>
      </w:r>
      <w:r>
        <w:rPr>
          <w:sz w:val="20"/>
          <w:szCs w:val="20"/>
        </w:rPr>
        <w:t xml:space="preserve"> to complete this section</w:t>
      </w:r>
      <w:r w:rsidR="00725661">
        <w:rPr>
          <w:sz w:val="20"/>
          <w:szCs w:val="20"/>
        </w:rPr>
        <w:t>.</w:t>
      </w:r>
    </w:p>
    <w:p w14:paraId="61D6DE65" w14:textId="77777777" w:rsidR="00725661" w:rsidRDefault="00725661" w:rsidP="002330AD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5661" w:rsidRPr="00725661" w14:paraId="3DFD888B" w14:textId="77777777" w:rsidTr="00F07B84">
        <w:tc>
          <w:tcPr>
            <w:tcW w:w="9016" w:type="dxa"/>
          </w:tcPr>
          <w:p w14:paraId="3E2F7739" w14:textId="5A725D67" w:rsidR="00725661" w:rsidRPr="00725661" w:rsidRDefault="00725661" w:rsidP="00F07B8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Motivation for fellowship application (&lt; </w:t>
            </w:r>
            <w:r w:rsidR="000B34FC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 words)</w:t>
            </w:r>
            <w:r w:rsidRPr="007256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661" w:rsidRPr="00B12E2E" w14:paraId="35D19917" w14:textId="77777777" w:rsidTr="00F07B84">
        <w:tc>
          <w:tcPr>
            <w:tcW w:w="9016" w:type="dxa"/>
          </w:tcPr>
          <w:p w14:paraId="1A7DE6E8" w14:textId="25263B04" w:rsidR="00725661" w:rsidRPr="000F0CCA" w:rsidRDefault="000F0CCA" w:rsidP="00F07B8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Briefly d</w:t>
            </w:r>
            <w:r w:rsidR="00725661" w:rsidRPr="000F0CCA">
              <w:rPr>
                <w:rFonts w:cstheme="minorHAnsi"/>
                <w:sz w:val="20"/>
                <w:szCs w:val="20"/>
              </w:rPr>
              <w:t xml:space="preserve">escribe here </w:t>
            </w:r>
            <w:r w:rsidR="000B34FC" w:rsidRPr="000F0CCA">
              <w:rPr>
                <w:rFonts w:cstheme="minorHAnsi"/>
                <w:sz w:val="20"/>
                <w:szCs w:val="20"/>
              </w:rPr>
              <w:t>(~100 words / question)</w:t>
            </w:r>
          </w:p>
          <w:p w14:paraId="4E8ED3A2" w14:textId="4B684CFC" w:rsidR="00790742" w:rsidRPr="000F0CCA" w:rsidRDefault="00725661" w:rsidP="007256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F0CCA">
              <w:rPr>
                <w:rFonts w:cstheme="minorHAnsi"/>
                <w:sz w:val="20"/>
                <w:szCs w:val="20"/>
              </w:rPr>
              <w:t xml:space="preserve">Why </w:t>
            </w:r>
            <w:r w:rsidR="00790742" w:rsidRPr="000F0CCA">
              <w:rPr>
                <w:rFonts w:cstheme="minorHAnsi"/>
                <w:sz w:val="20"/>
                <w:szCs w:val="20"/>
              </w:rPr>
              <w:t xml:space="preserve">you are suited to </w:t>
            </w:r>
            <w:r w:rsidR="000F0CCA" w:rsidRPr="000F0CCA">
              <w:rPr>
                <w:rFonts w:cstheme="minorHAnsi"/>
                <w:sz w:val="20"/>
                <w:szCs w:val="20"/>
              </w:rPr>
              <w:t>this</w:t>
            </w:r>
            <w:r w:rsidR="000F0CCA">
              <w:rPr>
                <w:rFonts w:cstheme="minorHAnsi"/>
                <w:sz w:val="20"/>
                <w:szCs w:val="20"/>
              </w:rPr>
              <w:t xml:space="preserve"> /these</w:t>
            </w:r>
            <w:r w:rsidR="000F0CCA" w:rsidRPr="000F0CCA">
              <w:rPr>
                <w:rFonts w:cstheme="minorHAnsi"/>
                <w:sz w:val="20"/>
                <w:szCs w:val="20"/>
              </w:rPr>
              <w:t xml:space="preserve"> particular</w:t>
            </w:r>
            <w:r w:rsidR="00790742" w:rsidRPr="000F0CCA">
              <w:rPr>
                <w:rFonts w:cstheme="minorHAnsi"/>
                <w:sz w:val="20"/>
                <w:szCs w:val="20"/>
              </w:rPr>
              <w:t xml:space="preserve"> fellowship</w:t>
            </w:r>
            <w:r w:rsidR="000F0CCA">
              <w:rPr>
                <w:rFonts w:cstheme="minorHAnsi"/>
                <w:sz w:val="20"/>
                <w:szCs w:val="20"/>
              </w:rPr>
              <w:t>(s)</w:t>
            </w:r>
            <w:r w:rsidR="00790742" w:rsidRPr="000F0CCA">
              <w:rPr>
                <w:rFonts w:cstheme="minorHAnsi"/>
                <w:sz w:val="20"/>
                <w:szCs w:val="20"/>
              </w:rPr>
              <w:t xml:space="preserve"> at this stage of your career</w:t>
            </w:r>
            <w:r w:rsidR="000F0CCA">
              <w:rPr>
                <w:rFonts w:cstheme="minorHAnsi"/>
                <w:sz w:val="20"/>
                <w:szCs w:val="20"/>
              </w:rPr>
              <w:t>.</w:t>
            </w:r>
          </w:p>
          <w:p w14:paraId="1BFB46F7" w14:textId="738A9032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5CAC0E2" w14:textId="6E56552C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E93CF8" w14:textId="77777777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022943" w14:textId="722289BD" w:rsidR="000B34FC" w:rsidRPr="000F0CCA" w:rsidRDefault="00790742" w:rsidP="007256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F0CCA">
              <w:rPr>
                <w:rFonts w:cstheme="minorHAnsi"/>
                <w:sz w:val="20"/>
                <w:szCs w:val="20"/>
              </w:rPr>
              <w:t>How your work is a strategic fit</w:t>
            </w:r>
            <w:r w:rsidR="000B34FC" w:rsidRPr="000F0CCA">
              <w:rPr>
                <w:rFonts w:cstheme="minorHAnsi"/>
                <w:sz w:val="20"/>
                <w:szCs w:val="20"/>
              </w:rPr>
              <w:t xml:space="preserve"> to the OU School of Physical Sciences</w:t>
            </w:r>
            <w:r w:rsidR="000F0CCA" w:rsidRPr="000F0CCA">
              <w:rPr>
                <w:rFonts w:cstheme="minorHAnsi"/>
                <w:sz w:val="20"/>
                <w:szCs w:val="20"/>
              </w:rPr>
              <w:t xml:space="preserve"> research</w:t>
            </w:r>
            <w:r w:rsidR="00B94F4D">
              <w:rPr>
                <w:rFonts w:cstheme="minorHAnsi"/>
                <w:sz w:val="20"/>
                <w:szCs w:val="20"/>
              </w:rPr>
              <w:t xml:space="preserve">, Faculty and University </w:t>
            </w:r>
            <w:r w:rsidR="005F5A7D">
              <w:rPr>
                <w:rFonts w:cstheme="minorHAnsi"/>
                <w:sz w:val="20"/>
                <w:szCs w:val="20"/>
              </w:rPr>
              <w:t>teaching KE and research</w:t>
            </w:r>
            <w:r w:rsidR="00B94F4D">
              <w:rPr>
                <w:rFonts w:cstheme="minorHAnsi"/>
                <w:sz w:val="20"/>
                <w:szCs w:val="20"/>
              </w:rPr>
              <w:t xml:space="preserve"> aims</w:t>
            </w:r>
            <w:r w:rsidR="00E3633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0A0A7EB5" w14:textId="77777777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ABA79E" w14:textId="77777777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EA9D54" w14:textId="77777777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BD14152" w14:textId="67EBCD2C" w:rsidR="00725661" w:rsidRPr="000F0CCA" w:rsidRDefault="000B34FC" w:rsidP="007256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F0CCA">
              <w:rPr>
                <w:rFonts w:cstheme="minorHAnsi"/>
                <w:sz w:val="20"/>
                <w:szCs w:val="20"/>
              </w:rPr>
              <w:t>Why the OU is suitable as a host institution for your fellowship application</w:t>
            </w:r>
            <w:r w:rsidR="000F0CCA">
              <w:rPr>
                <w:rFonts w:cstheme="minorHAnsi"/>
                <w:sz w:val="20"/>
                <w:szCs w:val="20"/>
              </w:rPr>
              <w:t>.</w:t>
            </w:r>
            <w:r w:rsidR="00725661" w:rsidRPr="000F0C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A3BD53" w14:textId="77777777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2AB10BF" w14:textId="77777777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5447BD9" w14:textId="114C2D7C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D450BC" w14:textId="0ECA9431" w:rsidR="00D77401" w:rsidRDefault="000F0CCA" w:rsidP="00D774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F0CCA">
              <w:rPr>
                <w:rFonts w:cstheme="minorHAnsi"/>
                <w:sz w:val="20"/>
                <w:szCs w:val="20"/>
              </w:rPr>
              <w:t>How this fellowship contributes to your career aims beyond the fellowship period</w:t>
            </w:r>
            <w:r w:rsidR="00143025">
              <w:rPr>
                <w:rFonts w:cstheme="minorHAnsi"/>
                <w:sz w:val="20"/>
                <w:szCs w:val="20"/>
              </w:rPr>
              <w:t xml:space="preserve"> (which may not be at the OU).</w:t>
            </w:r>
          </w:p>
          <w:p w14:paraId="0F3CF49F" w14:textId="751B5985" w:rsidR="000F0CCA" w:rsidRDefault="000F0CCA" w:rsidP="000F0CC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5462B51" w14:textId="5FF8A0C2" w:rsidR="000F0CCA" w:rsidRDefault="000F0CCA" w:rsidP="000F0CC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03C269D" w14:textId="77777777" w:rsidR="000F0CCA" w:rsidRPr="000F0CCA" w:rsidRDefault="000F0CCA" w:rsidP="000F0CC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B1EC0A8" w14:textId="67AE501E" w:rsidR="000B34FC" w:rsidRPr="000F0CCA" w:rsidRDefault="000B34FC" w:rsidP="000B34F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F0D1DD" w14:textId="77777777" w:rsidR="00725661" w:rsidRDefault="00725661" w:rsidP="00725661">
      <w:pPr>
        <w:rPr>
          <w:sz w:val="20"/>
          <w:szCs w:val="20"/>
        </w:rPr>
      </w:pPr>
    </w:p>
    <w:p w14:paraId="6B0DBD65" w14:textId="4C7C3288" w:rsidR="00E529DC" w:rsidRPr="002F0A5C" w:rsidRDefault="00171169" w:rsidP="00B94F4D">
      <w:pPr>
        <w:jc w:val="both"/>
        <w:rPr>
          <w:sz w:val="20"/>
          <w:szCs w:val="20"/>
        </w:rPr>
      </w:pPr>
      <w:r w:rsidRPr="002F0A5C">
        <w:rPr>
          <w:sz w:val="20"/>
          <w:szCs w:val="20"/>
        </w:rPr>
        <w:lastRenderedPageBreak/>
        <w:t xml:space="preserve">Please list below </w:t>
      </w:r>
      <w:r w:rsidRPr="002F0A5C">
        <w:rPr>
          <w:b/>
          <w:bCs/>
          <w:sz w:val="20"/>
          <w:szCs w:val="20"/>
        </w:rPr>
        <w:t>all potential fellowships</w:t>
      </w:r>
      <w:r w:rsidRPr="002F0A5C">
        <w:rPr>
          <w:sz w:val="20"/>
          <w:szCs w:val="20"/>
        </w:rPr>
        <w:t xml:space="preserve"> that you wish to be considered as a candidate for in the </w:t>
      </w:r>
      <w:r w:rsidR="005F5A7D">
        <w:rPr>
          <w:sz w:val="20"/>
          <w:szCs w:val="20"/>
        </w:rPr>
        <w:t>25/6</w:t>
      </w:r>
      <w:r w:rsidRPr="002F0A5C">
        <w:rPr>
          <w:sz w:val="20"/>
          <w:szCs w:val="20"/>
        </w:rPr>
        <w:t xml:space="preserve"> academic cycle.  Note candidates may only select </w:t>
      </w:r>
      <w:r w:rsidR="006A5E66" w:rsidRPr="002F0A5C">
        <w:rPr>
          <w:sz w:val="20"/>
          <w:szCs w:val="20"/>
        </w:rPr>
        <w:t>those for which they meet the eligibility criteria</w:t>
      </w:r>
      <w:r w:rsidR="00E06D4D">
        <w:rPr>
          <w:sz w:val="20"/>
          <w:szCs w:val="20"/>
        </w:rPr>
        <w:t>. Details can be found in the Appendix to this form.</w:t>
      </w:r>
      <w:r w:rsidR="000F0CCA">
        <w:rPr>
          <w:sz w:val="20"/>
          <w:szCs w:val="20"/>
        </w:rPr>
        <w:t xml:space="preserve"> If selecting more than 1 please add a number of preference next to each “X” e.g. X1, X2 etc.</w:t>
      </w:r>
      <w:r w:rsidR="005F5A7D">
        <w:rPr>
          <w:sz w:val="20"/>
          <w:szCs w:val="20"/>
        </w:rPr>
        <w:t xml:space="preserve"> Feel free to list other fellowships not listed here that you wish to be considered for.</w:t>
      </w:r>
    </w:p>
    <w:p w14:paraId="3981C8AA" w14:textId="77777777" w:rsidR="006A5E66" w:rsidRPr="002F0A5C" w:rsidRDefault="006A5E66" w:rsidP="006A5E66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2694"/>
      </w:tblGrid>
      <w:tr w:rsidR="002F0A5C" w:rsidRPr="002F0A5C" w14:paraId="21B16DFF" w14:textId="77777777" w:rsidTr="002F0A5C">
        <w:tc>
          <w:tcPr>
            <w:tcW w:w="6232" w:type="dxa"/>
          </w:tcPr>
          <w:p w14:paraId="42FBF6CD" w14:textId="77777777" w:rsidR="002F0A5C" w:rsidRPr="002F0A5C" w:rsidRDefault="002F0A5C" w:rsidP="00F07B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0A5C">
              <w:rPr>
                <w:rFonts w:cstheme="minorHAnsi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694" w:type="dxa"/>
          </w:tcPr>
          <w:p w14:paraId="18F99401" w14:textId="294F3286" w:rsidR="002F0A5C" w:rsidRPr="002F0A5C" w:rsidRDefault="002F0A5C" w:rsidP="00F07B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0A5C">
              <w:rPr>
                <w:rFonts w:cstheme="minorHAnsi"/>
                <w:b/>
                <w:bCs/>
                <w:sz w:val="20"/>
                <w:szCs w:val="20"/>
              </w:rPr>
              <w:t xml:space="preserve">Tick “X” </w:t>
            </w:r>
          </w:p>
        </w:tc>
      </w:tr>
      <w:tr w:rsidR="002F0A5C" w:rsidRPr="002F0A5C" w14:paraId="7AD17732" w14:textId="77777777" w:rsidTr="002F0A5C">
        <w:tc>
          <w:tcPr>
            <w:tcW w:w="6232" w:type="dxa"/>
          </w:tcPr>
          <w:p w14:paraId="2ED583A3" w14:textId="1FDB3153" w:rsidR="002F0A5C" w:rsidRPr="002F0A5C" w:rsidRDefault="002F0A5C" w:rsidP="00F07B84">
            <w:pPr>
              <w:pStyle w:val="NormalWeb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</w:pPr>
            <w:r w:rsidRPr="002F0A5C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 xml:space="preserve">UKSA </w:t>
            </w:r>
            <w:r w:rsidR="00633F9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>Space Exploration</w:t>
            </w:r>
            <w:r w:rsidRPr="002F0A5C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 xml:space="preserve"> Fellowship</w:t>
            </w:r>
          </w:p>
        </w:tc>
        <w:tc>
          <w:tcPr>
            <w:tcW w:w="2694" w:type="dxa"/>
          </w:tcPr>
          <w:p w14:paraId="12C4A497" w14:textId="77777777" w:rsidR="002F0A5C" w:rsidRPr="002F0A5C" w:rsidRDefault="002F0A5C" w:rsidP="00F07B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0A5C" w:rsidRPr="002F0A5C" w14:paraId="688B1CE4" w14:textId="77777777" w:rsidTr="002F0A5C">
        <w:tc>
          <w:tcPr>
            <w:tcW w:w="6232" w:type="dxa"/>
          </w:tcPr>
          <w:p w14:paraId="50D6A728" w14:textId="77777777" w:rsidR="002F0A5C" w:rsidRPr="002F0A5C" w:rsidRDefault="002F0A5C" w:rsidP="00F07B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2F0A5C">
              <w:rPr>
                <w:rFonts w:cstheme="minorHAnsi"/>
                <w:color w:val="4472C4" w:themeColor="accent1"/>
                <w:sz w:val="20"/>
                <w:szCs w:val="20"/>
              </w:rPr>
              <w:t>EPSRC postdoctoral</w:t>
            </w:r>
          </w:p>
        </w:tc>
        <w:tc>
          <w:tcPr>
            <w:tcW w:w="2694" w:type="dxa"/>
          </w:tcPr>
          <w:p w14:paraId="3A3A292A" w14:textId="77777777" w:rsidR="002F0A5C" w:rsidRPr="002F0A5C" w:rsidRDefault="002F0A5C" w:rsidP="00F07B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0A5C" w:rsidRPr="002F0A5C" w14:paraId="0F91626B" w14:textId="77777777" w:rsidTr="002F0A5C">
        <w:tc>
          <w:tcPr>
            <w:tcW w:w="6232" w:type="dxa"/>
          </w:tcPr>
          <w:p w14:paraId="3BE03FCE" w14:textId="77777777" w:rsidR="002F0A5C" w:rsidRPr="002F0A5C" w:rsidRDefault="002F0A5C" w:rsidP="00F07B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2F0A5C">
              <w:rPr>
                <w:rFonts w:cstheme="minorHAnsi"/>
                <w:color w:val="4472C4" w:themeColor="accent1"/>
                <w:sz w:val="20"/>
                <w:szCs w:val="20"/>
              </w:rPr>
              <w:t>1851</w:t>
            </w:r>
          </w:p>
        </w:tc>
        <w:tc>
          <w:tcPr>
            <w:tcW w:w="2694" w:type="dxa"/>
          </w:tcPr>
          <w:p w14:paraId="62BC0FE6" w14:textId="77777777" w:rsidR="002F0A5C" w:rsidRPr="002F0A5C" w:rsidRDefault="002F0A5C" w:rsidP="00F07B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0A5C" w:rsidRPr="002F0A5C" w14:paraId="072E873C" w14:textId="77777777" w:rsidTr="002F0A5C">
        <w:tc>
          <w:tcPr>
            <w:tcW w:w="6232" w:type="dxa"/>
          </w:tcPr>
          <w:p w14:paraId="57795825" w14:textId="77777777" w:rsidR="002F0A5C" w:rsidRPr="002F0A5C" w:rsidRDefault="002F0A5C" w:rsidP="00F07B84">
            <w:pPr>
              <w:rPr>
                <w:color w:val="4472C4" w:themeColor="accent1"/>
                <w:sz w:val="20"/>
                <w:szCs w:val="20"/>
              </w:rPr>
            </w:pPr>
            <w:r w:rsidRPr="002F0A5C">
              <w:rPr>
                <w:color w:val="4472C4" w:themeColor="accent1"/>
                <w:sz w:val="20"/>
                <w:szCs w:val="20"/>
              </w:rPr>
              <w:t>EU Marie Curie</w:t>
            </w:r>
          </w:p>
        </w:tc>
        <w:tc>
          <w:tcPr>
            <w:tcW w:w="2694" w:type="dxa"/>
          </w:tcPr>
          <w:p w14:paraId="7D83F834" w14:textId="77777777" w:rsidR="002F0A5C" w:rsidRPr="002F0A5C" w:rsidRDefault="002F0A5C" w:rsidP="00F07B84">
            <w:pPr>
              <w:rPr>
                <w:sz w:val="20"/>
                <w:szCs w:val="20"/>
              </w:rPr>
            </w:pPr>
          </w:p>
        </w:tc>
      </w:tr>
      <w:tr w:rsidR="002F0A5C" w:rsidRPr="002F0A5C" w14:paraId="3FC3B8FC" w14:textId="77777777" w:rsidTr="002F0A5C">
        <w:tc>
          <w:tcPr>
            <w:tcW w:w="6232" w:type="dxa"/>
          </w:tcPr>
          <w:p w14:paraId="1F06AA84" w14:textId="77777777" w:rsidR="002F0A5C" w:rsidRPr="002F0A5C" w:rsidRDefault="002F0A5C" w:rsidP="00F07B84">
            <w:pPr>
              <w:rPr>
                <w:color w:val="4472C4" w:themeColor="accent1"/>
                <w:sz w:val="20"/>
                <w:szCs w:val="20"/>
              </w:rPr>
            </w:pPr>
            <w:r w:rsidRPr="002F0A5C">
              <w:rPr>
                <w:color w:val="4472C4" w:themeColor="accent1"/>
                <w:sz w:val="20"/>
                <w:szCs w:val="20"/>
              </w:rPr>
              <w:t>Leverhulme Early Career Fellowship</w:t>
            </w:r>
          </w:p>
        </w:tc>
        <w:tc>
          <w:tcPr>
            <w:tcW w:w="2694" w:type="dxa"/>
          </w:tcPr>
          <w:p w14:paraId="1C7158EA" w14:textId="57851012" w:rsidR="002F0A5C" w:rsidRPr="002F0A5C" w:rsidRDefault="002F0A5C" w:rsidP="00F07B84">
            <w:pPr>
              <w:rPr>
                <w:sz w:val="20"/>
                <w:szCs w:val="20"/>
              </w:rPr>
            </w:pPr>
          </w:p>
        </w:tc>
      </w:tr>
      <w:tr w:rsidR="002F0A5C" w:rsidRPr="002F0A5C" w14:paraId="63355EC6" w14:textId="77777777" w:rsidTr="002F0A5C">
        <w:tc>
          <w:tcPr>
            <w:tcW w:w="6232" w:type="dxa"/>
          </w:tcPr>
          <w:p w14:paraId="529C6679" w14:textId="77777777" w:rsidR="002F0A5C" w:rsidRPr="002F0A5C" w:rsidRDefault="002F0A5C" w:rsidP="00F07B84">
            <w:pPr>
              <w:rPr>
                <w:color w:val="4472C4" w:themeColor="accent1"/>
                <w:sz w:val="20"/>
                <w:szCs w:val="20"/>
              </w:rPr>
            </w:pPr>
            <w:r w:rsidRPr="002F0A5C">
              <w:rPr>
                <w:color w:val="4472C4" w:themeColor="accent1"/>
                <w:sz w:val="20"/>
                <w:szCs w:val="20"/>
              </w:rPr>
              <w:t>RAS</w:t>
            </w:r>
          </w:p>
        </w:tc>
        <w:tc>
          <w:tcPr>
            <w:tcW w:w="2694" w:type="dxa"/>
          </w:tcPr>
          <w:p w14:paraId="03378630" w14:textId="26C65D94" w:rsidR="002F0A5C" w:rsidRPr="002F0A5C" w:rsidRDefault="002F0A5C" w:rsidP="00F07B84">
            <w:pPr>
              <w:rPr>
                <w:sz w:val="20"/>
                <w:szCs w:val="20"/>
              </w:rPr>
            </w:pPr>
          </w:p>
        </w:tc>
      </w:tr>
      <w:tr w:rsidR="002F0A5C" w:rsidRPr="002F0A5C" w14:paraId="09630CDD" w14:textId="77777777" w:rsidTr="002F0A5C">
        <w:tc>
          <w:tcPr>
            <w:tcW w:w="6232" w:type="dxa"/>
          </w:tcPr>
          <w:p w14:paraId="1181B556" w14:textId="77777777" w:rsidR="002F0A5C" w:rsidRPr="002F0A5C" w:rsidRDefault="002F0A5C" w:rsidP="00F07B84">
            <w:pPr>
              <w:rPr>
                <w:color w:val="4472C4" w:themeColor="accent1"/>
                <w:sz w:val="20"/>
                <w:szCs w:val="20"/>
              </w:rPr>
            </w:pPr>
            <w:r w:rsidRPr="002F0A5C">
              <w:rPr>
                <w:color w:val="4472C4" w:themeColor="accent1"/>
                <w:sz w:val="20"/>
                <w:szCs w:val="20"/>
              </w:rPr>
              <w:t>Daphne Jackson Fellowship</w:t>
            </w:r>
          </w:p>
        </w:tc>
        <w:tc>
          <w:tcPr>
            <w:tcW w:w="2694" w:type="dxa"/>
          </w:tcPr>
          <w:p w14:paraId="6899A665" w14:textId="77777777" w:rsidR="002F0A5C" w:rsidRPr="002F0A5C" w:rsidRDefault="002F0A5C" w:rsidP="00F07B84">
            <w:pPr>
              <w:rPr>
                <w:sz w:val="20"/>
                <w:szCs w:val="20"/>
              </w:rPr>
            </w:pPr>
          </w:p>
        </w:tc>
      </w:tr>
      <w:tr w:rsidR="002F0A5C" w:rsidRPr="002F0A5C" w14:paraId="14E655A6" w14:textId="77777777" w:rsidTr="002F0A5C">
        <w:tc>
          <w:tcPr>
            <w:tcW w:w="6232" w:type="dxa"/>
          </w:tcPr>
          <w:p w14:paraId="37F11DA7" w14:textId="77777777" w:rsidR="002F0A5C" w:rsidRPr="002F0A5C" w:rsidRDefault="002F0A5C" w:rsidP="00F07B84">
            <w:pPr>
              <w:rPr>
                <w:color w:val="4472C4" w:themeColor="accent1"/>
                <w:sz w:val="20"/>
                <w:szCs w:val="20"/>
              </w:rPr>
            </w:pPr>
            <w:r w:rsidRPr="002F0A5C">
              <w:rPr>
                <w:color w:val="4472C4" w:themeColor="accent1"/>
                <w:sz w:val="20"/>
                <w:szCs w:val="20"/>
              </w:rPr>
              <w:t>Royal Society Newton International Research Fellowship</w:t>
            </w:r>
          </w:p>
        </w:tc>
        <w:tc>
          <w:tcPr>
            <w:tcW w:w="2694" w:type="dxa"/>
          </w:tcPr>
          <w:p w14:paraId="70451CD0" w14:textId="77777777" w:rsidR="002F0A5C" w:rsidRPr="002F0A5C" w:rsidRDefault="002F0A5C" w:rsidP="00F07B84">
            <w:pPr>
              <w:rPr>
                <w:sz w:val="20"/>
                <w:szCs w:val="20"/>
              </w:rPr>
            </w:pPr>
          </w:p>
        </w:tc>
      </w:tr>
      <w:tr w:rsidR="002F0A5C" w:rsidRPr="002F0A5C" w14:paraId="61A7687F" w14:textId="77777777" w:rsidTr="002F0A5C">
        <w:tc>
          <w:tcPr>
            <w:tcW w:w="6232" w:type="dxa"/>
          </w:tcPr>
          <w:p w14:paraId="63708F14" w14:textId="77777777" w:rsidR="002F0A5C" w:rsidRPr="002F0A5C" w:rsidRDefault="002F0A5C" w:rsidP="00F07B84">
            <w:pPr>
              <w:rPr>
                <w:color w:val="4472C4" w:themeColor="accent1"/>
                <w:sz w:val="20"/>
                <w:szCs w:val="20"/>
              </w:rPr>
            </w:pPr>
            <w:r w:rsidRPr="002F0A5C">
              <w:rPr>
                <w:color w:val="4472C4" w:themeColor="accent1"/>
                <w:sz w:val="20"/>
                <w:szCs w:val="20"/>
              </w:rPr>
              <w:t>UK IC Postdoctoral Programme</w:t>
            </w:r>
          </w:p>
        </w:tc>
        <w:tc>
          <w:tcPr>
            <w:tcW w:w="2694" w:type="dxa"/>
          </w:tcPr>
          <w:p w14:paraId="2B1B1588" w14:textId="77777777" w:rsidR="002F0A5C" w:rsidRPr="002F0A5C" w:rsidRDefault="002F0A5C" w:rsidP="00F07B84">
            <w:pPr>
              <w:rPr>
                <w:sz w:val="20"/>
                <w:szCs w:val="20"/>
              </w:rPr>
            </w:pPr>
          </w:p>
        </w:tc>
      </w:tr>
      <w:tr w:rsidR="002F0A5C" w:rsidRPr="002F0A5C" w14:paraId="6028E562" w14:textId="77777777" w:rsidTr="002F0A5C">
        <w:tc>
          <w:tcPr>
            <w:tcW w:w="6232" w:type="dxa"/>
          </w:tcPr>
          <w:p w14:paraId="74F0D4BC" w14:textId="4AA22350" w:rsidR="002F0A5C" w:rsidRPr="002F0A5C" w:rsidRDefault="002F0A5C" w:rsidP="002F0A5C">
            <w:pPr>
              <w:rPr>
                <w:sz w:val="20"/>
                <w:szCs w:val="20"/>
              </w:rPr>
            </w:pPr>
            <w:r w:rsidRPr="002F0A5C">
              <w:rPr>
                <w:sz w:val="20"/>
                <w:szCs w:val="20"/>
              </w:rPr>
              <w:t>EPSRC open</w:t>
            </w:r>
            <w:r>
              <w:rPr>
                <w:sz w:val="20"/>
                <w:szCs w:val="20"/>
              </w:rPr>
              <w:t xml:space="preserve"> (</w:t>
            </w:r>
            <w:r w:rsidR="00817F82">
              <w:rPr>
                <w:sz w:val="20"/>
                <w:szCs w:val="20"/>
              </w:rPr>
              <w:t>Independent and Senior level)</w:t>
            </w:r>
          </w:p>
        </w:tc>
        <w:tc>
          <w:tcPr>
            <w:tcW w:w="2694" w:type="dxa"/>
          </w:tcPr>
          <w:p w14:paraId="561E36CB" w14:textId="77777777" w:rsidR="002F0A5C" w:rsidRPr="002F0A5C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817F82" w14:paraId="14906266" w14:textId="77777777" w:rsidTr="002F0A5C">
        <w:tc>
          <w:tcPr>
            <w:tcW w:w="6232" w:type="dxa"/>
          </w:tcPr>
          <w:p w14:paraId="1BF4C010" w14:textId="41FFF2E0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NERC IRF</w:t>
            </w:r>
          </w:p>
        </w:tc>
        <w:tc>
          <w:tcPr>
            <w:tcW w:w="2694" w:type="dxa"/>
          </w:tcPr>
          <w:p w14:paraId="1778E907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179B259B" w14:textId="77777777" w:rsidTr="002F0A5C">
        <w:tc>
          <w:tcPr>
            <w:tcW w:w="6232" w:type="dxa"/>
          </w:tcPr>
          <w:p w14:paraId="021BA705" w14:textId="7C521A11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Royal Society URF</w:t>
            </w:r>
          </w:p>
        </w:tc>
        <w:tc>
          <w:tcPr>
            <w:tcW w:w="2694" w:type="dxa"/>
          </w:tcPr>
          <w:p w14:paraId="79E314A0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0252957F" w14:textId="77777777" w:rsidTr="002F0A5C">
        <w:tc>
          <w:tcPr>
            <w:tcW w:w="6232" w:type="dxa"/>
          </w:tcPr>
          <w:p w14:paraId="09D62A86" w14:textId="74BEFE9A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Royal Society Dorothy Hodgkin</w:t>
            </w:r>
          </w:p>
        </w:tc>
        <w:tc>
          <w:tcPr>
            <w:tcW w:w="2694" w:type="dxa"/>
          </w:tcPr>
          <w:p w14:paraId="782A1AC9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7D378C45" w14:textId="77777777" w:rsidTr="002F0A5C">
        <w:tc>
          <w:tcPr>
            <w:tcW w:w="6232" w:type="dxa"/>
          </w:tcPr>
          <w:p w14:paraId="353DE202" w14:textId="5E3A40AC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STFC ERF</w:t>
            </w:r>
          </w:p>
        </w:tc>
        <w:tc>
          <w:tcPr>
            <w:tcW w:w="2694" w:type="dxa"/>
          </w:tcPr>
          <w:p w14:paraId="22143B66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36A45DBD" w14:textId="77777777" w:rsidTr="002F0A5C">
        <w:tc>
          <w:tcPr>
            <w:tcW w:w="6232" w:type="dxa"/>
          </w:tcPr>
          <w:p w14:paraId="570D3990" w14:textId="7BCFE185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UKRI FLF</w:t>
            </w:r>
          </w:p>
        </w:tc>
        <w:tc>
          <w:tcPr>
            <w:tcW w:w="2694" w:type="dxa"/>
          </w:tcPr>
          <w:p w14:paraId="316624F3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4C4FE365" w14:textId="77777777" w:rsidTr="002F0A5C">
        <w:tc>
          <w:tcPr>
            <w:tcW w:w="6232" w:type="dxa"/>
          </w:tcPr>
          <w:p w14:paraId="5AACDEDF" w14:textId="710B9FC1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Hawking Fellowship</w:t>
            </w:r>
          </w:p>
        </w:tc>
        <w:tc>
          <w:tcPr>
            <w:tcW w:w="2694" w:type="dxa"/>
          </w:tcPr>
          <w:p w14:paraId="34EEE83B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48224EC2" w14:textId="77777777" w:rsidTr="002F0A5C">
        <w:tc>
          <w:tcPr>
            <w:tcW w:w="6232" w:type="dxa"/>
          </w:tcPr>
          <w:p w14:paraId="2FD369DE" w14:textId="65FC9371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Webb Fellowship</w:t>
            </w:r>
          </w:p>
        </w:tc>
        <w:tc>
          <w:tcPr>
            <w:tcW w:w="2694" w:type="dxa"/>
          </w:tcPr>
          <w:p w14:paraId="5C912AC2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7FDE12FA" w14:textId="77777777" w:rsidTr="002F0A5C">
        <w:tc>
          <w:tcPr>
            <w:tcW w:w="6232" w:type="dxa"/>
          </w:tcPr>
          <w:p w14:paraId="67345319" w14:textId="25B13849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 xml:space="preserve">ERC Starter </w:t>
            </w:r>
          </w:p>
        </w:tc>
        <w:tc>
          <w:tcPr>
            <w:tcW w:w="2694" w:type="dxa"/>
          </w:tcPr>
          <w:p w14:paraId="5D64D221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46F96109" w14:textId="77777777" w:rsidTr="002F0A5C">
        <w:tc>
          <w:tcPr>
            <w:tcW w:w="6232" w:type="dxa"/>
          </w:tcPr>
          <w:p w14:paraId="058AFC9B" w14:textId="1AC90105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ERC Consolidator</w:t>
            </w:r>
          </w:p>
        </w:tc>
        <w:tc>
          <w:tcPr>
            <w:tcW w:w="2694" w:type="dxa"/>
          </w:tcPr>
          <w:p w14:paraId="40097C7B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1C4EE415" w14:textId="77777777" w:rsidTr="002F0A5C">
        <w:tc>
          <w:tcPr>
            <w:tcW w:w="6232" w:type="dxa"/>
          </w:tcPr>
          <w:p w14:paraId="680C74C1" w14:textId="2C38CEA5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Leverhulme Research Leadership Awards</w:t>
            </w:r>
          </w:p>
        </w:tc>
        <w:tc>
          <w:tcPr>
            <w:tcW w:w="2694" w:type="dxa"/>
          </w:tcPr>
          <w:p w14:paraId="40E7EBD3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2B008321" w14:textId="77777777" w:rsidTr="002F0A5C">
        <w:tc>
          <w:tcPr>
            <w:tcW w:w="6232" w:type="dxa"/>
          </w:tcPr>
          <w:p w14:paraId="1990B8B9" w14:textId="1A5C61C4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Royal Academy of Engineering</w:t>
            </w:r>
          </w:p>
        </w:tc>
        <w:tc>
          <w:tcPr>
            <w:tcW w:w="2694" w:type="dxa"/>
          </w:tcPr>
          <w:p w14:paraId="600B426F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817F82" w14:paraId="20B08D80" w14:textId="77777777" w:rsidTr="002F0A5C">
        <w:tc>
          <w:tcPr>
            <w:tcW w:w="6232" w:type="dxa"/>
          </w:tcPr>
          <w:p w14:paraId="4DB3448E" w14:textId="651F5D2A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  <w:r w:rsidRPr="00817F82">
              <w:rPr>
                <w:color w:val="70AD47" w:themeColor="accent6"/>
                <w:sz w:val="20"/>
                <w:szCs w:val="20"/>
              </w:rPr>
              <w:t>EPSRC Quantum Technology Fellowship</w:t>
            </w:r>
          </w:p>
        </w:tc>
        <w:tc>
          <w:tcPr>
            <w:tcW w:w="2694" w:type="dxa"/>
          </w:tcPr>
          <w:p w14:paraId="7159E4EF" w14:textId="77777777" w:rsidR="002F0A5C" w:rsidRPr="00817F82" w:rsidRDefault="002F0A5C" w:rsidP="002F0A5C">
            <w:pPr>
              <w:rPr>
                <w:color w:val="70AD47" w:themeColor="accent6"/>
                <w:sz w:val="20"/>
                <w:szCs w:val="20"/>
              </w:rPr>
            </w:pPr>
          </w:p>
        </w:tc>
      </w:tr>
      <w:tr w:rsidR="002F0A5C" w:rsidRPr="00E06D4D" w14:paraId="35FEF6F6" w14:textId="77777777" w:rsidTr="002F0A5C">
        <w:tc>
          <w:tcPr>
            <w:tcW w:w="6232" w:type="dxa"/>
          </w:tcPr>
          <w:p w14:paraId="303137E6" w14:textId="5A4480DE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Royal Society Leverhulme Senior Research Fellowship</w:t>
            </w:r>
          </w:p>
        </w:tc>
        <w:tc>
          <w:tcPr>
            <w:tcW w:w="2694" w:type="dxa"/>
          </w:tcPr>
          <w:p w14:paraId="6B3A4892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7304D239" w14:textId="77777777" w:rsidTr="002F0A5C">
        <w:tc>
          <w:tcPr>
            <w:tcW w:w="6232" w:type="dxa"/>
          </w:tcPr>
          <w:p w14:paraId="115500D4" w14:textId="1110B917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Royal Society Wolfson Fellowship</w:t>
            </w:r>
          </w:p>
        </w:tc>
        <w:tc>
          <w:tcPr>
            <w:tcW w:w="2694" w:type="dxa"/>
          </w:tcPr>
          <w:p w14:paraId="050D871B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6234ACC2" w14:textId="77777777" w:rsidTr="002F0A5C">
        <w:tc>
          <w:tcPr>
            <w:tcW w:w="6232" w:type="dxa"/>
          </w:tcPr>
          <w:p w14:paraId="35FE6FDE" w14:textId="4999652C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ERC Advanced</w:t>
            </w:r>
          </w:p>
        </w:tc>
        <w:tc>
          <w:tcPr>
            <w:tcW w:w="2694" w:type="dxa"/>
          </w:tcPr>
          <w:p w14:paraId="7D167934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066D51A6" w14:textId="77777777" w:rsidTr="002F0A5C">
        <w:tc>
          <w:tcPr>
            <w:tcW w:w="6232" w:type="dxa"/>
          </w:tcPr>
          <w:p w14:paraId="19D48BD6" w14:textId="1CCB1D35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Leverhulme Emeritus Fellowships</w:t>
            </w:r>
          </w:p>
        </w:tc>
        <w:tc>
          <w:tcPr>
            <w:tcW w:w="2694" w:type="dxa"/>
          </w:tcPr>
          <w:p w14:paraId="0A053FCD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4901E5A5" w14:textId="77777777" w:rsidTr="002F0A5C">
        <w:tc>
          <w:tcPr>
            <w:tcW w:w="6232" w:type="dxa"/>
          </w:tcPr>
          <w:p w14:paraId="2AE20D4C" w14:textId="372C3406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Leverhulme International Fellowships</w:t>
            </w:r>
          </w:p>
        </w:tc>
        <w:tc>
          <w:tcPr>
            <w:tcW w:w="2694" w:type="dxa"/>
          </w:tcPr>
          <w:p w14:paraId="3D24D4BB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13CF338A" w14:textId="77777777" w:rsidTr="002F0A5C">
        <w:tc>
          <w:tcPr>
            <w:tcW w:w="6232" w:type="dxa"/>
          </w:tcPr>
          <w:p w14:paraId="68D3D15E" w14:textId="35D4A5BE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Leverhulme International Professorships</w:t>
            </w:r>
          </w:p>
        </w:tc>
        <w:tc>
          <w:tcPr>
            <w:tcW w:w="2694" w:type="dxa"/>
          </w:tcPr>
          <w:p w14:paraId="2113E89B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78F7EA71" w14:textId="77777777" w:rsidTr="002F0A5C">
        <w:tc>
          <w:tcPr>
            <w:tcW w:w="6232" w:type="dxa"/>
          </w:tcPr>
          <w:p w14:paraId="0EF8F593" w14:textId="39E74284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Leverhulme Visiting Professorships</w:t>
            </w:r>
          </w:p>
        </w:tc>
        <w:tc>
          <w:tcPr>
            <w:tcW w:w="2694" w:type="dxa"/>
          </w:tcPr>
          <w:p w14:paraId="7FF1C3F7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0450C7E6" w14:textId="77777777" w:rsidTr="002F0A5C">
        <w:tc>
          <w:tcPr>
            <w:tcW w:w="6232" w:type="dxa"/>
          </w:tcPr>
          <w:p w14:paraId="59E9D9E0" w14:textId="77EF8948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Royal Academy of Engineering</w:t>
            </w:r>
          </w:p>
        </w:tc>
        <w:tc>
          <w:tcPr>
            <w:tcW w:w="2694" w:type="dxa"/>
          </w:tcPr>
          <w:p w14:paraId="7B5844B5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2F0A5C" w:rsidRPr="00E06D4D" w14:paraId="7434063F" w14:textId="77777777" w:rsidTr="002F0A5C">
        <w:tc>
          <w:tcPr>
            <w:tcW w:w="6232" w:type="dxa"/>
          </w:tcPr>
          <w:p w14:paraId="1D445C5B" w14:textId="0AE0A04B" w:rsidR="002F0A5C" w:rsidRPr="00E06D4D" w:rsidRDefault="002F0A5C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Turing AI world-leading researcher</w:t>
            </w:r>
          </w:p>
        </w:tc>
        <w:tc>
          <w:tcPr>
            <w:tcW w:w="2694" w:type="dxa"/>
          </w:tcPr>
          <w:p w14:paraId="6297CA2D" w14:textId="77777777" w:rsidR="002F0A5C" w:rsidRPr="00E06D4D" w:rsidRDefault="002F0A5C" w:rsidP="002F0A5C">
            <w:pPr>
              <w:rPr>
                <w:sz w:val="20"/>
                <w:szCs w:val="20"/>
              </w:rPr>
            </w:pPr>
          </w:p>
        </w:tc>
      </w:tr>
      <w:tr w:rsidR="00817F82" w:rsidRPr="00E06D4D" w14:paraId="62574345" w14:textId="77777777" w:rsidTr="002F0A5C">
        <w:tc>
          <w:tcPr>
            <w:tcW w:w="6232" w:type="dxa"/>
          </w:tcPr>
          <w:p w14:paraId="6383AC26" w14:textId="01A692D4" w:rsidR="00817F82" w:rsidRPr="00E06D4D" w:rsidRDefault="00E06D4D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Royal Academy of Engineering Industrial Fellowships</w:t>
            </w:r>
          </w:p>
        </w:tc>
        <w:tc>
          <w:tcPr>
            <w:tcW w:w="2694" w:type="dxa"/>
          </w:tcPr>
          <w:p w14:paraId="4D702564" w14:textId="77777777" w:rsidR="00817F82" w:rsidRPr="00E06D4D" w:rsidRDefault="00817F82" w:rsidP="002F0A5C">
            <w:pPr>
              <w:rPr>
                <w:sz w:val="20"/>
                <w:szCs w:val="20"/>
              </w:rPr>
            </w:pPr>
          </w:p>
        </w:tc>
      </w:tr>
      <w:tr w:rsidR="00E06D4D" w:rsidRPr="00E06D4D" w14:paraId="685EF1B8" w14:textId="77777777" w:rsidTr="002F0A5C">
        <w:tc>
          <w:tcPr>
            <w:tcW w:w="6232" w:type="dxa"/>
          </w:tcPr>
          <w:p w14:paraId="4B24BDDC" w14:textId="1D6C10EA" w:rsidR="00E06D4D" w:rsidRPr="00E06D4D" w:rsidRDefault="00E06D4D" w:rsidP="002F0A5C">
            <w:pPr>
              <w:rPr>
                <w:sz w:val="20"/>
                <w:szCs w:val="20"/>
              </w:rPr>
            </w:pPr>
            <w:r w:rsidRPr="00E06D4D">
              <w:rPr>
                <w:sz w:val="20"/>
                <w:szCs w:val="20"/>
              </w:rPr>
              <w:t>STFC Public Engagement Fellows</w:t>
            </w:r>
          </w:p>
        </w:tc>
        <w:tc>
          <w:tcPr>
            <w:tcW w:w="2694" w:type="dxa"/>
          </w:tcPr>
          <w:p w14:paraId="5B946E79" w14:textId="77777777" w:rsidR="00E06D4D" w:rsidRPr="00E06D4D" w:rsidRDefault="00E06D4D" w:rsidP="002F0A5C">
            <w:pPr>
              <w:rPr>
                <w:sz w:val="20"/>
                <w:szCs w:val="20"/>
              </w:rPr>
            </w:pPr>
          </w:p>
        </w:tc>
      </w:tr>
    </w:tbl>
    <w:p w14:paraId="0E0C65FF" w14:textId="77777777" w:rsidR="006A5E66" w:rsidRPr="002F0A5C" w:rsidRDefault="006A5E66" w:rsidP="006A5E66">
      <w:pPr>
        <w:rPr>
          <w:b/>
          <w:bCs/>
          <w:sz w:val="20"/>
          <w:szCs w:val="20"/>
        </w:rPr>
      </w:pPr>
    </w:p>
    <w:p w14:paraId="6632E8C3" w14:textId="65D65980" w:rsidR="00630055" w:rsidRDefault="00630055">
      <w:pPr>
        <w:rPr>
          <w:b/>
          <w:bCs/>
        </w:rPr>
      </w:pPr>
      <w:r>
        <w:rPr>
          <w:b/>
          <w:bCs/>
        </w:rPr>
        <w:t>Additional Information:-</w:t>
      </w:r>
    </w:p>
    <w:p w14:paraId="29073593" w14:textId="77777777" w:rsidR="00630055" w:rsidRDefault="00630055">
      <w:pPr>
        <w:rPr>
          <w:b/>
          <w:bCs/>
        </w:rPr>
      </w:pPr>
    </w:p>
    <w:p w14:paraId="149F1847" w14:textId="44063DCA" w:rsidR="00630055" w:rsidRDefault="00C2758A" w:rsidP="00C2758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2758A">
        <w:rPr>
          <w:sz w:val="20"/>
          <w:szCs w:val="20"/>
        </w:rPr>
        <w:t>Overleaf, please p</w:t>
      </w:r>
      <w:r w:rsidR="00630055" w:rsidRPr="00C2758A">
        <w:rPr>
          <w:sz w:val="20"/>
          <w:szCs w:val="20"/>
        </w:rPr>
        <w:t xml:space="preserve">rovide a </w:t>
      </w:r>
      <w:proofErr w:type="gramStart"/>
      <w:r w:rsidR="005F5A7D">
        <w:rPr>
          <w:sz w:val="20"/>
          <w:szCs w:val="20"/>
        </w:rPr>
        <w:t>2</w:t>
      </w:r>
      <w:r w:rsidR="00B775D0">
        <w:rPr>
          <w:sz w:val="20"/>
          <w:szCs w:val="20"/>
        </w:rPr>
        <w:t xml:space="preserve"> </w:t>
      </w:r>
      <w:r w:rsidR="00630055" w:rsidRPr="00C2758A">
        <w:rPr>
          <w:sz w:val="20"/>
          <w:szCs w:val="20"/>
        </w:rPr>
        <w:t>page</w:t>
      </w:r>
      <w:proofErr w:type="gramEnd"/>
      <w:r w:rsidR="00630055" w:rsidRPr="00C2758A">
        <w:rPr>
          <w:sz w:val="20"/>
          <w:szCs w:val="20"/>
        </w:rPr>
        <w:t xml:space="preserve"> summary of your proposed research. This should include a brief background and context of the </w:t>
      </w:r>
      <w:r w:rsidR="005F5A7D">
        <w:rPr>
          <w:sz w:val="20"/>
          <w:szCs w:val="20"/>
        </w:rPr>
        <w:t xml:space="preserve">fellowship </w:t>
      </w:r>
      <w:r w:rsidR="00630055" w:rsidRPr="00C2758A">
        <w:rPr>
          <w:sz w:val="20"/>
          <w:szCs w:val="20"/>
        </w:rPr>
        <w:t xml:space="preserve">work, a brief overview of the methodology, a description of why you are best placed to complete the work, a timeline, and the expected outcomes. It should be clear from this if your work is laboratory based or computer based or </w:t>
      </w:r>
      <w:r w:rsidR="007C03FD" w:rsidRPr="00C2758A">
        <w:rPr>
          <w:sz w:val="20"/>
          <w:szCs w:val="20"/>
        </w:rPr>
        <w:t>facilities</w:t>
      </w:r>
      <w:r w:rsidR="00630055" w:rsidRPr="00C2758A">
        <w:rPr>
          <w:sz w:val="20"/>
          <w:szCs w:val="20"/>
        </w:rPr>
        <w:t xml:space="preserve"> based, </w:t>
      </w:r>
      <w:r w:rsidR="007C03FD" w:rsidRPr="00C2758A">
        <w:rPr>
          <w:sz w:val="20"/>
          <w:szCs w:val="20"/>
        </w:rPr>
        <w:t xml:space="preserve">if you have the data / equipment needed to complete the work (or the OU do) and if you anticipate any other staff (PDRAs PhDs technicians or POs) being involved in the fellowship. Please </w:t>
      </w:r>
      <w:r w:rsidR="00206CE0" w:rsidRPr="00C2758A">
        <w:rPr>
          <w:sz w:val="20"/>
          <w:szCs w:val="20"/>
        </w:rPr>
        <w:t xml:space="preserve">keep margins to 2 cm throughout, use at least 10 pt Calibri or 11pt Times New Roman text, with at least single line spacing. Figures may be used within the </w:t>
      </w:r>
      <w:proofErr w:type="gramStart"/>
      <w:r w:rsidR="00206CE0" w:rsidRPr="00C2758A">
        <w:rPr>
          <w:sz w:val="20"/>
          <w:szCs w:val="20"/>
        </w:rPr>
        <w:t>1 page</w:t>
      </w:r>
      <w:proofErr w:type="gramEnd"/>
      <w:r w:rsidR="00206CE0" w:rsidRPr="00C2758A">
        <w:rPr>
          <w:sz w:val="20"/>
          <w:szCs w:val="20"/>
        </w:rPr>
        <w:t xml:space="preserve"> limit. References to your own publications can refer to the separate publication list provided this is made clear; references to other documents should be </w:t>
      </w:r>
      <w:r w:rsidRPr="00C2758A">
        <w:rPr>
          <w:sz w:val="20"/>
          <w:szCs w:val="20"/>
        </w:rPr>
        <w:t xml:space="preserve">contained within the </w:t>
      </w:r>
      <w:proofErr w:type="gramStart"/>
      <w:r w:rsidR="005F5A7D">
        <w:rPr>
          <w:sz w:val="20"/>
          <w:szCs w:val="20"/>
        </w:rPr>
        <w:t>2</w:t>
      </w:r>
      <w:r w:rsidRPr="00C2758A">
        <w:rPr>
          <w:sz w:val="20"/>
          <w:szCs w:val="20"/>
        </w:rPr>
        <w:t xml:space="preserve"> page</w:t>
      </w:r>
      <w:proofErr w:type="gramEnd"/>
      <w:r w:rsidRPr="00C2758A">
        <w:rPr>
          <w:sz w:val="20"/>
          <w:szCs w:val="20"/>
        </w:rPr>
        <w:t xml:space="preserve"> statement as short references (e.g. Bloggs+ (202</w:t>
      </w:r>
      <w:r w:rsidR="00C10F32">
        <w:rPr>
          <w:sz w:val="20"/>
          <w:szCs w:val="20"/>
        </w:rPr>
        <w:t>3</w:t>
      </w:r>
      <w:r w:rsidRPr="00C2758A">
        <w:rPr>
          <w:sz w:val="20"/>
          <w:szCs w:val="20"/>
        </w:rPr>
        <w:t xml:space="preserve">) MNRAS). </w:t>
      </w:r>
    </w:p>
    <w:p w14:paraId="7D4BA24F" w14:textId="545B8F25" w:rsidR="00C2758A" w:rsidRDefault="00C2758A" w:rsidP="00C2758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attach a </w:t>
      </w:r>
      <w:r w:rsidR="005F5A7D">
        <w:rPr>
          <w:sz w:val="20"/>
          <w:szCs w:val="20"/>
        </w:rPr>
        <w:t>narrative</w:t>
      </w:r>
      <w:r>
        <w:rPr>
          <w:sz w:val="20"/>
          <w:szCs w:val="20"/>
        </w:rPr>
        <w:t xml:space="preserve"> CV. </w:t>
      </w:r>
      <w:r w:rsidR="005F5A7D">
        <w:rPr>
          <w:sz w:val="20"/>
          <w:szCs w:val="20"/>
        </w:rPr>
        <w:t xml:space="preserve">We </w:t>
      </w:r>
      <w:r>
        <w:rPr>
          <w:sz w:val="20"/>
          <w:szCs w:val="20"/>
        </w:rPr>
        <w:t>encourage using the UKRI</w:t>
      </w:r>
      <w:r w:rsidR="00553B6D">
        <w:rPr>
          <w:sz w:val="20"/>
          <w:szCs w:val="20"/>
        </w:rPr>
        <w:t xml:space="preserve"> narrative CV template </w:t>
      </w:r>
      <w:r w:rsidR="00544667">
        <w:rPr>
          <w:sz w:val="20"/>
          <w:szCs w:val="20"/>
        </w:rPr>
        <w:t>which can be downloaded</w:t>
      </w:r>
      <w:hyperlink r:id="rId10" w:history="1">
        <w:r w:rsidR="00544667" w:rsidRPr="00544667">
          <w:rPr>
            <w:rStyle w:val="Hyperlink"/>
            <w:sz w:val="20"/>
            <w:szCs w:val="20"/>
          </w:rPr>
          <w:t xml:space="preserve"> here</w:t>
        </w:r>
      </w:hyperlink>
      <w:r w:rsidR="00544667">
        <w:rPr>
          <w:sz w:val="20"/>
          <w:szCs w:val="20"/>
        </w:rPr>
        <w:t xml:space="preserve"> </w:t>
      </w:r>
      <w:r w:rsidR="00095E81">
        <w:rPr>
          <w:sz w:val="20"/>
          <w:szCs w:val="20"/>
        </w:rPr>
        <w:t>or alternatively use the template provided on our website.</w:t>
      </w:r>
    </w:p>
    <w:p w14:paraId="537B395B" w14:textId="282AC191" w:rsidR="00FE4CAD" w:rsidRDefault="00FE4CAD" w:rsidP="00C2758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Please attach a full publication record.</w:t>
      </w:r>
    </w:p>
    <w:p w14:paraId="0B50A7ED" w14:textId="42A5A6E4" w:rsidR="00FE4CAD" w:rsidRDefault="005D614C" w:rsidP="00FE4CAD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 xml:space="preserve">YOUR NAME: </w:t>
      </w:r>
      <w:r w:rsidR="00FE4CAD" w:rsidRPr="00FE4CAD">
        <w:rPr>
          <w:b/>
          <w:bCs/>
          <w:sz w:val="20"/>
          <w:szCs w:val="20"/>
          <w:u w:val="single"/>
        </w:rPr>
        <w:t>Research Statement</w:t>
      </w:r>
    </w:p>
    <w:p w14:paraId="47267995" w14:textId="30A236AA" w:rsidR="005D614C" w:rsidRDefault="005D614C" w:rsidP="00FA778E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PROJECT TITLE &amp; ACRONYM HERE</w:t>
      </w:r>
    </w:p>
    <w:p w14:paraId="5A17F03F" w14:textId="63688E94" w:rsidR="00227444" w:rsidRDefault="00227444" w:rsidP="00FA778E">
      <w:pPr>
        <w:jc w:val="center"/>
        <w:rPr>
          <w:b/>
          <w:bCs/>
          <w:sz w:val="20"/>
          <w:szCs w:val="20"/>
          <w:u w:val="single"/>
        </w:rPr>
      </w:pPr>
    </w:p>
    <w:p w14:paraId="3D32C0F9" w14:textId="5F21D7F0" w:rsidR="00227444" w:rsidRDefault="0022744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3065F6F8" w14:textId="78720413" w:rsidR="00227444" w:rsidRDefault="00227444" w:rsidP="00FA778E">
      <w:pPr>
        <w:jc w:val="center"/>
        <w:rPr>
          <w:b/>
          <w:bCs/>
        </w:rPr>
      </w:pPr>
      <w:r>
        <w:rPr>
          <w:b/>
          <w:bCs/>
        </w:rPr>
        <w:lastRenderedPageBreak/>
        <w:t>YOUR NAME HERE – Publication Record</w:t>
      </w:r>
    </w:p>
    <w:p w14:paraId="3A98FC9F" w14:textId="1A202D64" w:rsidR="005D614C" w:rsidRDefault="005D614C" w:rsidP="005D614C">
      <w:pPr>
        <w:rPr>
          <w:b/>
          <w:bCs/>
        </w:rPr>
      </w:pPr>
    </w:p>
    <w:p w14:paraId="5F7A0FB2" w14:textId="68B90C9C" w:rsidR="005D614C" w:rsidRDefault="005D614C" w:rsidP="005D614C">
      <w:pPr>
        <w:rPr>
          <w:b/>
          <w:bCs/>
        </w:rPr>
      </w:pPr>
    </w:p>
    <w:p w14:paraId="1E259A8F" w14:textId="23A72A48" w:rsidR="005D614C" w:rsidRDefault="005D614C" w:rsidP="005D614C">
      <w:pPr>
        <w:rPr>
          <w:b/>
          <w:bCs/>
        </w:rPr>
      </w:pPr>
    </w:p>
    <w:p w14:paraId="5F0DC6D3" w14:textId="2E916F1C" w:rsidR="005D614C" w:rsidRDefault="005D614C" w:rsidP="005D614C">
      <w:pPr>
        <w:rPr>
          <w:b/>
          <w:bCs/>
        </w:rPr>
      </w:pPr>
    </w:p>
    <w:p w14:paraId="1C605293" w14:textId="364C9D3B" w:rsidR="005D614C" w:rsidRDefault="005D614C" w:rsidP="005D614C">
      <w:pPr>
        <w:rPr>
          <w:b/>
          <w:bCs/>
        </w:rPr>
      </w:pPr>
    </w:p>
    <w:p w14:paraId="3438B361" w14:textId="7E466CFF" w:rsidR="005D614C" w:rsidRDefault="005D614C" w:rsidP="005D614C">
      <w:pPr>
        <w:rPr>
          <w:b/>
          <w:bCs/>
        </w:rPr>
      </w:pPr>
    </w:p>
    <w:p w14:paraId="6ED06DE4" w14:textId="4D14BC63" w:rsidR="005D614C" w:rsidRDefault="005D614C" w:rsidP="005D614C">
      <w:pPr>
        <w:rPr>
          <w:b/>
          <w:bCs/>
        </w:rPr>
      </w:pPr>
    </w:p>
    <w:p w14:paraId="2F8C05D8" w14:textId="29C90E2E" w:rsidR="005D614C" w:rsidRDefault="005D614C" w:rsidP="005D614C">
      <w:pPr>
        <w:rPr>
          <w:b/>
          <w:bCs/>
        </w:rPr>
      </w:pPr>
    </w:p>
    <w:p w14:paraId="2131C4F8" w14:textId="0D5E11CC" w:rsidR="005D614C" w:rsidRDefault="005D614C" w:rsidP="005D614C">
      <w:pPr>
        <w:rPr>
          <w:b/>
          <w:bCs/>
        </w:rPr>
      </w:pPr>
    </w:p>
    <w:p w14:paraId="6CDD7F52" w14:textId="086A602F" w:rsidR="005D614C" w:rsidRDefault="005D614C" w:rsidP="005D614C">
      <w:pPr>
        <w:rPr>
          <w:b/>
          <w:bCs/>
        </w:rPr>
      </w:pPr>
    </w:p>
    <w:p w14:paraId="73F8940F" w14:textId="2254EB01" w:rsidR="005D614C" w:rsidRDefault="005D614C" w:rsidP="005D614C">
      <w:pPr>
        <w:rPr>
          <w:b/>
          <w:bCs/>
        </w:rPr>
      </w:pPr>
    </w:p>
    <w:p w14:paraId="2EC83A0A" w14:textId="52675FB5" w:rsidR="005D614C" w:rsidRDefault="005D614C" w:rsidP="005D614C">
      <w:pPr>
        <w:rPr>
          <w:b/>
          <w:bCs/>
        </w:rPr>
      </w:pPr>
    </w:p>
    <w:p w14:paraId="62CF86EE" w14:textId="4E78530B" w:rsidR="005D614C" w:rsidRDefault="005D614C" w:rsidP="005D614C">
      <w:pPr>
        <w:rPr>
          <w:b/>
          <w:bCs/>
        </w:rPr>
      </w:pPr>
    </w:p>
    <w:p w14:paraId="7916AD20" w14:textId="75FCA68C" w:rsidR="005D614C" w:rsidRDefault="005D614C" w:rsidP="005D614C">
      <w:pPr>
        <w:rPr>
          <w:b/>
          <w:bCs/>
        </w:rPr>
      </w:pPr>
    </w:p>
    <w:p w14:paraId="788E47DC" w14:textId="0567BEA2" w:rsidR="005D614C" w:rsidRDefault="005D614C" w:rsidP="005D614C">
      <w:pPr>
        <w:rPr>
          <w:b/>
          <w:bCs/>
        </w:rPr>
      </w:pPr>
    </w:p>
    <w:p w14:paraId="7808FC21" w14:textId="0BBD6F6F" w:rsidR="005D614C" w:rsidRDefault="005D614C" w:rsidP="005D614C">
      <w:pPr>
        <w:rPr>
          <w:b/>
          <w:bCs/>
        </w:rPr>
      </w:pPr>
    </w:p>
    <w:p w14:paraId="7D68A919" w14:textId="332C11A1" w:rsidR="005D614C" w:rsidRDefault="005D614C" w:rsidP="005D614C">
      <w:pPr>
        <w:rPr>
          <w:b/>
          <w:bCs/>
        </w:rPr>
      </w:pPr>
    </w:p>
    <w:p w14:paraId="3CAD168B" w14:textId="5746B028" w:rsidR="005D614C" w:rsidRDefault="005D614C" w:rsidP="005D614C">
      <w:pPr>
        <w:rPr>
          <w:b/>
          <w:bCs/>
        </w:rPr>
      </w:pPr>
    </w:p>
    <w:p w14:paraId="4DE0CA51" w14:textId="43BE72D2" w:rsidR="005D614C" w:rsidRDefault="005D614C" w:rsidP="005D614C">
      <w:pPr>
        <w:rPr>
          <w:b/>
          <w:bCs/>
        </w:rPr>
      </w:pPr>
    </w:p>
    <w:p w14:paraId="7C47C39E" w14:textId="682882BA" w:rsidR="005D614C" w:rsidRDefault="005D614C" w:rsidP="005D614C">
      <w:pPr>
        <w:rPr>
          <w:b/>
          <w:bCs/>
        </w:rPr>
      </w:pPr>
    </w:p>
    <w:p w14:paraId="752BFCFF" w14:textId="3395C444" w:rsidR="005D614C" w:rsidRDefault="005D614C" w:rsidP="005D614C">
      <w:pPr>
        <w:rPr>
          <w:b/>
          <w:bCs/>
        </w:rPr>
      </w:pPr>
    </w:p>
    <w:p w14:paraId="13972179" w14:textId="27EBDE59" w:rsidR="005D614C" w:rsidRDefault="005D614C" w:rsidP="005D614C">
      <w:pPr>
        <w:rPr>
          <w:b/>
          <w:bCs/>
        </w:rPr>
      </w:pPr>
    </w:p>
    <w:p w14:paraId="1EBDC970" w14:textId="49134636" w:rsidR="005D614C" w:rsidRDefault="005D614C" w:rsidP="005D614C">
      <w:pPr>
        <w:rPr>
          <w:b/>
          <w:bCs/>
        </w:rPr>
      </w:pPr>
    </w:p>
    <w:p w14:paraId="03796275" w14:textId="62C2D800" w:rsidR="00227444" w:rsidRDefault="00227444" w:rsidP="005D614C">
      <w:pPr>
        <w:rPr>
          <w:b/>
          <w:bCs/>
        </w:rPr>
      </w:pPr>
    </w:p>
    <w:p w14:paraId="67E56C5D" w14:textId="677B08FE" w:rsidR="00227444" w:rsidRDefault="00227444" w:rsidP="005D614C">
      <w:pPr>
        <w:rPr>
          <w:b/>
          <w:bCs/>
        </w:rPr>
      </w:pPr>
    </w:p>
    <w:p w14:paraId="7614F6F9" w14:textId="1D53B495" w:rsidR="00227444" w:rsidRDefault="00227444" w:rsidP="005D614C">
      <w:pPr>
        <w:rPr>
          <w:b/>
          <w:bCs/>
        </w:rPr>
      </w:pPr>
    </w:p>
    <w:p w14:paraId="2F437100" w14:textId="4952E1AB" w:rsidR="00227444" w:rsidRDefault="00227444" w:rsidP="005D614C">
      <w:pPr>
        <w:rPr>
          <w:b/>
          <w:bCs/>
        </w:rPr>
      </w:pPr>
    </w:p>
    <w:p w14:paraId="0BA840B4" w14:textId="50C6FC3A" w:rsidR="00227444" w:rsidRDefault="00227444" w:rsidP="005D614C">
      <w:pPr>
        <w:rPr>
          <w:b/>
          <w:bCs/>
        </w:rPr>
      </w:pPr>
    </w:p>
    <w:p w14:paraId="7CC717CE" w14:textId="7CE938C3" w:rsidR="00227444" w:rsidRDefault="00227444" w:rsidP="005D614C">
      <w:pPr>
        <w:rPr>
          <w:b/>
          <w:bCs/>
        </w:rPr>
      </w:pPr>
    </w:p>
    <w:p w14:paraId="1A3385A8" w14:textId="459B3866" w:rsidR="00227444" w:rsidRDefault="00227444" w:rsidP="005D614C">
      <w:pPr>
        <w:rPr>
          <w:b/>
          <w:bCs/>
        </w:rPr>
      </w:pPr>
    </w:p>
    <w:p w14:paraId="6ECF8DFF" w14:textId="2B8773E3" w:rsidR="00227444" w:rsidRDefault="00227444" w:rsidP="005D614C">
      <w:pPr>
        <w:rPr>
          <w:b/>
          <w:bCs/>
        </w:rPr>
      </w:pPr>
    </w:p>
    <w:p w14:paraId="067595DF" w14:textId="68034DA6" w:rsidR="00227444" w:rsidRDefault="00227444" w:rsidP="005D614C">
      <w:pPr>
        <w:rPr>
          <w:b/>
          <w:bCs/>
        </w:rPr>
      </w:pPr>
    </w:p>
    <w:p w14:paraId="61C6B7A3" w14:textId="1F7FDC5B" w:rsidR="00227444" w:rsidRDefault="00227444" w:rsidP="005D614C">
      <w:pPr>
        <w:rPr>
          <w:b/>
          <w:bCs/>
        </w:rPr>
      </w:pPr>
    </w:p>
    <w:p w14:paraId="0735575E" w14:textId="24656F7E" w:rsidR="00227444" w:rsidRDefault="00227444" w:rsidP="005D614C">
      <w:pPr>
        <w:rPr>
          <w:b/>
          <w:bCs/>
        </w:rPr>
      </w:pPr>
    </w:p>
    <w:p w14:paraId="6272ED0B" w14:textId="6DFCA8A4" w:rsidR="00227444" w:rsidRDefault="00227444" w:rsidP="005D614C">
      <w:pPr>
        <w:rPr>
          <w:b/>
          <w:bCs/>
        </w:rPr>
      </w:pPr>
    </w:p>
    <w:p w14:paraId="0BCE6270" w14:textId="77777777" w:rsidR="00227444" w:rsidRDefault="00227444" w:rsidP="005D614C">
      <w:pPr>
        <w:rPr>
          <w:b/>
          <w:bCs/>
        </w:rPr>
      </w:pPr>
    </w:p>
    <w:p w14:paraId="0C11E003" w14:textId="24CB8811" w:rsidR="005D614C" w:rsidRDefault="005D614C" w:rsidP="005D614C">
      <w:pPr>
        <w:rPr>
          <w:b/>
          <w:bCs/>
        </w:rPr>
      </w:pPr>
    </w:p>
    <w:p w14:paraId="2F2FB7C3" w14:textId="057864A1" w:rsidR="005D614C" w:rsidRDefault="005D614C" w:rsidP="005D614C">
      <w:pPr>
        <w:rPr>
          <w:b/>
          <w:bCs/>
        </w:rPr>
      </w:pPr>
    </w:p>
    <w:p w14:paraId="76B9336D" w14:textId="39F6CC9E" w:rsidR="005D614C" w:rsidRDefault="005D614C" w:rsidP="005D614C">
      <w:pPr>
        <w:rPr>
          <w:b/>
          <w:bCs/>
        </w:rPr>
      </w:pPr>
    </w:p>
    <w:p w14:paraId="4C149227" w14:textId="77777777" w:rsidR="005D614C" w:rsidRDefault="005D614C" w:rsidP="005D614C">
      <w:pPr>
        <w:rPr>
          <w:b/>
          <w:bCs/>
        </w:rPr>
      </w:pPr>
    </w:p>
    <w:p w14:paraId="06C1687E" w14:textId="44D25575" w:rsidR="005D614C" w:rsidRDefault="005D614C" w:rsidP="005D614C">
      <w:pPr>
        <w:rPr>
          <w:b/>
          <w:bCs/>
        </w:rPr>
      </w:pPr>
    </w:p>
    <w:p w14:paraId="54253F5F" w14:textId="33FCFF7F" w:rsidR="005D614C" w:rsidRDefault="005D614C" w:rsidP="005D614C">
      <w:pPr>
        <w:rPr>
          <w:b/>
          <w:bCs/>
        </w:rPr>
      </w:pPr>
    </w:p>
    <w:p w14:paraId="0BE278C4" w14:textId="0A3FB193" w:rsidR="005D614C" w:rsidRDefault="005D614C" w:rsidP="005D614C">
      <w:pPr>
        <w:rPr>
          <w:b/>
          <w:bCs/>
        </w:rPr>
      </w:pPr>
    </w:p>
    <w:p w14:paraId="10A0D4DC" w14:textId="6D91F505" w:rsidR="005D614C" w:rsidRDefault="005D614C" w:rsidP="00A44963">
      <w:r w:rsidRPr="005D614C">
        <w:rPr>
          <w:b/>
          <w:bCs/>
          <w:color w:val="FF0000"/>
        </w:rPr>
        <w:t xml:space="preserve">Please now return the completed EOI CV and Publication record to </w:t>
      </w:r>
      <w:hyperlink r:id="rId11" w:history="1">
        <w:r w:rsidR="002076E2" w:rsidRPr="00FC5C85">
          <w:rPr>
            <w:rStyle w:val="Hyperlink"/>
          </w:rPr>
          <w:t>STEM-SPS-HOS@open.ac.uk</w:t>
        </w:r>
      </w:hyperlink>
      <w:r>
        <w:t xml:space="preserve"> </w:t>
      </w:r>
      <w:r w:rsidRPr="002076E2">
        <w:rPr>
          <w:color w:val="FF0000"/>
        </w:rPr>
        <w:t>by</w:t>
      </w:r>
      <w:r>
        <w:t xml:space="preserve"> </w:t>
      </w:r>
      <w:r w:rsidR="00D24B5C">
        <w:rPr>
          <w:b/>
          <w:bCs/>
          <w:color w:val="FF0000"/>
        </w:rPr>
        <w:t xml:space="preserve">12 noon </w:t>
      </w:r>
      <w:r w:rsidR="00F17AB3">
        <w:rPr>
          <w:b/>
          <w:bCs/>
          <w:color w:val="FF0000"/>
        </w:rPr>
        <w:t>on the date provided on the webpage</w:t>
      </w:r>
      <w:r>
        <w:t xml:space="preserve">. </w:t>
      </w:r>
    </w:p>
    <w:p w14:paraId="3C5127C7" w14:textId="56C64F5E" w:rsidR="000F0CCA" w:rsidRDefault="000F0CCA">
      <w:pPr>
        <w:rPr>
          <w:b/>
          <w:bCs/>
        </w:rPr>
      </w:pPr>
    </w:p>
    <w:sectPr w:rsidR="000F0CC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DCF5" w14:textId="77777777" w:rsidR="00B531D9" w:rsidRDefault="00B531D9" w:rsidP="00D46188">
      <w:r>
        <w:separator/>
      </w:r>
    </w:p>
  </w:endnote>
  <w:endnote w:type="continuationSeparator" w:id="0">
    <w:p w14:paraId="04714592" w14:textId="77777777" w:rsidR="00B531D9" w:rsidRDefault="00B531D9" w:rsidP="00D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E413" w14:textId="77777777" w:rsidR="00B531D9" w:rsidRDefault="00B531D9" w:rsidP="00D46188">
      <w:r>
        <w:separator/>
      </w:r>
    </w:p>
  </w:footnote>
  <w:footnote w:type="continuationSeparator" w:id="0">
    <w:p w14:paraId="62B50E97" w14:textId="77777777" w:rsidR="00B531D9" w:rsidRDefault="00B531D9" w:rsidP="00D4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EC04" w14:textId="2EC13D8C" w:rsidR="00D46188" w:rsidRDefault="00D46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477FC"/>
    <w:multiLevelType w:val="hybridMultilevel"/>
    <w:tmpl w:val="0F5A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F9E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2CEE"/>
    <w:multiLevelType w:val="hybridMultilevel"/>
    <w:tmpl w:val="05E4582A"/>
    <w:lvl w:ilvl="0" w:tplc="666CC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41D7"/>
    <w:multiLevelType w:val="hybridMultilevel"/>
    <w:tmpl w:val="E3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5133"/>
    <w:multiLevelType w:val="multilevel"/>
    <w:tmpl w:val="A8EAA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7F575A"/>
    <w:multiLevelType w:val="hybridMultilevel"/>
    <w:tmpl w:val="C41E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750FD"/>
    <w:multiLevelType w:val="hybridMultilevel"/>
    <w:tmpl w:val="B2285908"/>
    <w:lvl w:ilvl="0" w:tplc="666CC2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924185">
    <w:abstractNumId w:val="3"/>
  </w:num>
  <w:num w:numId="2" w16cid:durableId="650255825">
    <w:abstractNumId w:val="1"/>
  </w:num>
  <w:num w:numId="3" w16cid:durableId="424500794">
    <w:abstractNumId w:val="5"/>
  </w:num>
  <w:num w:numId="4" w16cid:durableId="665014124">
    <w:abstractNumId w:val="4"/>
  </w:num>
  <w:num w:numId="5" w16cid:durableId="1788967746">
    <w:abstractNumId w:val="2"/>
  </w:num>
  <w:num w:numId="6" w16cid:durableId="178711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7F"/>
    <w:rsid w:val="00024BDF"/>
    <w:rsid w:val="00046252"/>
    <w:rsid w:val="00087997"/>
    <w:rsid w:val="00095E81"/>
    <w:rsid w:val="000A558E"/>
    <w:rsid w:val="000B34FC"/>
    <w:rsid w:val="000D280E"/>
    <w:rsid w:val="000E33FC"/>
    <w:rsid w:val="000F0CCA"/>
    <w:rsid w:val="00107156"/>
    <w:rsid w:val="0012053A"/>
    <w:rsid w:val="00143025"/>
    <w:rsid w:val="00147233"/>
    <w:rsid w:val="001507C1"/>
    <w:rsid w:val="00171169"/>
    <w:rsid w:val="00176915"/>
    <w:rsid w:val="001D4317"/>
    <w:rsid w:val="001E69BB"/>
    <w:rsid w:val="001F5835"/>
    <w:rsid w:val="00206CE0"/>
    <w:rsid w:val="002076E2"/>
    <w:rsid w:val="00220190"/>
    <w:rsid w:val="00224CEF"/>
    <w:rsid w:val="00227444"/>
    <w:rsid w:val="002330AD"/>
    <w:rsid w:val="00287398"/>
    <w:rsid w:val="00293968"/>
    <w:rsid w:val="002A5C96"/>
    <w:rsid w:val="002F0A5C"/>
    <w:rsid w:val="002F1572"/>
    <w:rsid w:val="002F4DFD"/>
    <w:rsid w:val="00302211"/>
    <w:rsid w:val="003076AB"/>
    <w:rsid w:val="00327D42"/>
    <w:rsid w:val="003500E7"/>
    <w:rsid w:val="00360CD2"/>
    <w:rsid w:val="00361DD7"/>
    <w:rsid w:val="003641CC"/>
    <w:rsid w:val="003C22B7"/>
    <w:rsid w:val="003D403B"/>
    <w:rsid w:val="003D6B6D"/>
    <w:rsid w:val="00431963"/>
    <w:rsid w:val="0045038C"/>
    <w:rsid w:val="004812D8"/>
    <w:rsid w:val="004B2FEE"/>
    <w:rsid w:val="004C668C"/>
    <w:rsid w:val="004D1FC8"/>
    <w:rsid w:val="004E3062"/>
    <w:rsid w:val="004F3705"/>
    <w:rsid w:val="004F63B1"/>
    <w:rsid w:val="004F7A7E"/>
    <w:rsid w:val="00507CF7"/>
    <w:rsid w:val="005369D0"/>
    <w:rsid w:val="00536A41"/>
    <w:rsid w:val="00544667"/>
    <w:rsid w:val="00553B6D"/>
    <w:rsid w:val="00593C18"/>
    <w:rsid w:val="00596FE1"/>
    <w:rsid w:val="005A04EA"/>
    <w:rsid w:val="005A38FA"/>
    <w:rsid w:val="005C05BC"/>
    <w:rsid w:val="005D614C"/>
    <w:rsid w:val="005E3D43"/>
    <w:rsid w:val="005F5A7D"/>
    <w:rsid w:val="00601250"/>
    <w:rsid w:val="0061182C"/>
    <w:rsid w:val="0061196F"/>
    <w:rsid w:val="00613345"/>
    <w:rsid w:val="00630055"/>
    <w:rsid w:val="00633F9F"/>
    <w:rsid w:val="00636B22"/>
    <w:rsid w:val="006444F0"/>
    <w:rsid w:val="00651FF0"/>
    <w:rsid w:val="00672EE8"/>
    <w:rsid w:val="00693324"/>
    <w:rsid w:val="0069368F"/>
    <w:rsid w:val="00697581"/>
    <w:rsid w:val="006A5E66"/>
    <w:rsid w:val="006F64B5"/>
    <w:rsid w:val="00713D97"/>
    <w:rsid w:val="00720F78"/>
    <w:rsid w:val="00723745"/>
    <w:rsid w:val="00725661"/>
    <w:rsid w:val="00726E88"/>
    <w:rsid w:val="007276EA"/>
    <w:rsid w:val="00734DBB"/>
    <w:rsid w:val="00752A0A"/>
    <w:rsid w:val="00765072"/>
    <w:rsid w:val="00773FCA"/>
    <w:rsid w:val="00790742"/>
    <w:rsid w:val="00792B40"/>
    <w:rsid w:val="007A5C04"/>
    <w:rsid w:val="007B617F"/>
    <w:rsid w:val="007C03FD"/>
    <w:rsid w:val="007D1690"/>
    <w:rsid w:val="007E6D9D"/>
    <w:rsid w:val="00802280"/>
    <w:rsid w:val="00813291"/>
    <w:rsid w:val="00817F82"/>
    <w:rsid w:val="00834B95"/>
    <w:rsid w:val="00837405"/>
    <w:rsid w:val="0084587D"/>
    <w:rsid w:val="00851427"/>
    <w:rsid w:val="008A0F35"/>
    <w:rsid w:val="008A2138"/>
    <w:rsid w:val="008C6722"/>
    <w:rsid w:val="008F079A"/>
    <w:rsid w:val="008F54C5"/>
    <w:rsid w:val="00903524"/>
    <w:rsid w:val="009254BD"/>
    <w:rsid w:val="009363B9"/>
    <w:rsid w:val="0096419A"/>
    <w:rsid w:val="0096446B"/>
    <w:rsid w:val="00974DB2"/>
    <w:rsid w:val="00982C0A"/>
    <w:rsid w:val="009861A9"/>
    <w:rsid w:val="009C3C5A"/>
    <w:rsid w:val="009D2BD8"/>
    <w:rsid w:val="009D4E00"/>
    <w:rsid w:val="00A03E5D"/>
    <w:rsid w:val="00A1320B"/>
    <w:rsid w:val="00A318D4"/>
    <w:rsid w:val="00A33E30"/>
    <w:rsid w:val="00A44963"/>
    <w:rsid w:val="00A44BFE"/>
    <w:rsid w:val="00A53716"/>
    <w:rsid w:val="00A77220"/>
    <w:rsid w:val="00A8234B"/>
    <w:rsid w:val="00AC3DE8"/>
    <w:rsid w:val="00AC4BBD"/>
    <w:rsid w:val="00AC643B"/>
    <w:rsid w:val="00AD66B9"/>
    <w:rsid w:val="00AE1407"/>
    <w:rsid w:val="00AE5DBE"/>
    <w:rsid w:val="00B12E2E"/>
    <w:rsid w:val="00B153F9"/>
    <w:rsid w:val="00B158F0"/>
    <w:rsid w:val="00B21AA9"/>
    <w:rsid w:val="00B265CE"/>
    <w:rsid w:val="00B447FC"/>
    <w:rsid w:val="00B531D9"/>
    <w:rsid w:val="00B7705E"/>
    <w:rsid w:val="00B775D0"/>
    <w:rsid w:val="00B81A36"/>
    <w:rsid w:val="00B86ACC"/>
    <w:rsid w:val="00B94C04"/>
    <w:rsid w:val="00B94F4D"/>
    <w:rsid w:val="00B95E16"/>
    <w:rsid w:val="00B96D6C"/>
    <w:rsid w:val="00BA158B"/>
    <w:rsid w:val="00BA458C"/>
    <w:rsid w:val="00BA5ECA"/>
    <w:rsid w:val="00BD5667"/>
    <w:rsid w:val="00BF11CE"/>
    <w:rsid w:val="00C00C71"/>
    <w:rsid w:val="00C10F32"/>
    <w:rsid w:val="00C1628B"/>
    <w:rsid w:val="00C236B5"/>
    <w:rsid w:val="00C2482D"/>
    <w:rsid w:val="00C2758A"/>
    <w:rsid w:val="00C419FC"/>
    <w:rsid w:val="00C4270B"/>
    <w:rsid w:val="00C65B7D"/>
    <w:rsid w:val="00C67D7D"/>
    <w:rsid w:val="00C912DC"/>
    <w:rsid w:val="00CC53BC"/>
    <w:rsid w:val="00CD19CF"/>
    <w:rsid w:val="00CD7846"/>
    <w:rsid w:val="00CE5B29"/>
    <w:rsid w:val="00CF291D"/>
    <w:rsid w:val="00CF50CC"/>
    <w:rsid w:val="00D01685"/>
    <w:rsid w:val="00D04EA2"/>
    <w:rsid w:val="00D060AB"/>
    <w:rsid w:val="00D24B5C"/>
    <w:rsid w:val="00D30F9B"/>
    <w:rsid w:val="00D46188"/>
    <w:rsid w:val="00D47828"/>
    <w:rsid w:val="00D64FF6"/>
    <w:rsid w:val="00D72C5D"/>
    <w:rsid w:val="00D7501A"/>
    <w:rsid w:val="00D77401"/>
    <w:rsid w:val="00DC5629"/>
    <w:rsid w:val="00DD5262"/>
    <w:rsid w:val="00DD6DC3"/>
    <w:rsid w:val="00DE2895"/>
    <w:rsid w:val="00DF3464"/>
    <w:rsid w:val="00E05615"/>
    <w:rsid w:val="00E06D4D"/>
    <w:rsid w:val="00E21E61"/>
    <w:rsid w:val="00E3633F"/>
    <w:rsid w:val="00E50886"/>
    <w:rsid w:val="00E529DC"/>
    <w:rsid w:val="00E53A2D"/>
    <w:rsid w:val="00E56E36"/>
    <w:rsid w:val="00E61444"/>
    <w:rsid w:val="00E63FF6"/>
    <w:rsid w:val="00E73C78"/>
    <w:rsid w:val="00E95FFA"/>
    <w:rsid w:val="00EA0136"/>
    <w:rsid w:val="00EB0CC1"/>
    <w:rsid w:val="00ED0AE3"/>
    <w:rsid w:val="00EE7BD4"/>
    <w:rsid w:val="00EF2527"/>
    <w:rsid w:val="00F118FC"/>
    <w:rsid w:val="00F13A84"/>
    <w:rsid w:val="00F15310"/>
    <w:rsid w:val="00F17AB3"/>
    <w:rsid w:val="00F42C37"/>
    <w:rsid w:val="00F46B97"/>
    <w:rsid w:val="00F60865"/>
    <w:rsid w:val="00F6216A"/>
    <w:rsid w:val="00F80EC2"/>
    <w:rsid w:val="00F8428C"/>
    <w:rsid w:val="00F8750B"/>
    <w:rsid w:val="00F9002D"/>
    <w:rsid w:val="00FA34EB"/>
    <w:rsid w:val="00FA778E"/>
    <w:rsid w:val="00FB4693"/>
    <w:rsid w:val="00FB761D"/>
    <w:rsid w:val="00FC49E9"/>
    <w:rsid w:val="00FE0E87"/>
    <w:rsid w:val="00FE4CAD"/>
    <w:rsid w:val="00FF2BC5"/>
    <w:rsid w:val="00FF6BC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5F56"/>
  <w15:chartTrackingRefBased/>
  <w15:docId w15:val="{9720BC1E-9948-B444-A0B1-FF35364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9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4C04"/>
  </w:style>
  <w:style w:type="paragraph" w:styleId="NormalWeb">
    <w:name w:val="Normal (Web)"/>
    <w:basedOn w:val="Normal"/>
    <w:uiPriority w:val="99"/>
    <w:unhideWhenUsed/>
    <w:rsid w:val="00F46B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462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48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4CAD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4CAD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E4CAD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E4CAD"/>
    <w:rPr>
      <w:rFonts w:ascii="Arial" w:eastAsia="Times New Roman" w:hAnsi="Arial" w:cs="Arial"/>
      <w:b/>
      <w:bCs/>
      <w:sz w:val="22"/>
      <w:szCs w:val="22"/>
      <w:lang w:eastAsia="en-GB"/>
    </w:rPr>
  </w:style>
  <w:style w:type="paragraph" w:customStyle="1" w:styleId="Default">
    <w:name w:val="Default"/>
    <w:rsid w:val="00FE4CA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Normal"/>
    <w:link w:val="BodyText2Char"/>
    <w:uiPriority w:val="99"/>
    <w:unhideWhenUsed/>
    <w:rsid w:val="00FE4CAD"/>
    <w:rPr>
      <w:rFonts w:ascii="Arial" w:eastAsia="Times New Roman" w:hAnsi="Arial" w:cs="Arial"/>
      <w:bCs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FE4CAD"/>
    <w:rPr>
      <w:rFonts w:ascii="Arial" w:eastAsia="Times New Roman" w:hAnsi="Arial" w:cs="Arial"/>
      <w:bCs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6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M-SPS-HOS@open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s%3A%2F%2Fwww.ukri.org%2Fpublications%2Fresume-for-research-and-innovation-r4ri-template%2F&amp;data=05%7C02%7CSTEM-SPS-Admin%40open.ac.uk%7C50c89a702289492a36c308dc847b00ef%7C0e2ed45596af4100bed3a8e5fd981685%7C0%7C0%7C638530911032083404%7CUnknown%7CTWFpbGZsb3d8eyJWIjoiMC4wLjAwMDAiLCJQIjoiV2luMzIiLCJBTiI6Ik1haWwiLCJXVCI6Mn0%3D%7C0%7C%7C%7C&amp;sdata=Y4l9%2BP7DBXwLr5PuhzyKkkxxBNl9fK3uy1ZPs8lpgZg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9FA063E9E44EB4E6950A8B9680D1" ma:contentTypeVersion="13" ma:contentTypeDescription="Create a new document." ma:contentTypeScope="" ma:versionID="d50a7383393e6c9edf9321ccdde2b9ff">
  <xsd:schema xmlns:xsd="http://www.w3.org/2001/XMLSchema" xmlns:xs="http://www.w3.org/2001/XMLSchema" xmlns:p="http://schemas.microsoft.com/office/2006/metadata/properties" xmlns:ns2="cc7563a8-2ef9-46e3-927d-b2eedc1abfa6" xmlns:ns3="e4476828-269d-41e7-8c7f-463a607b843c" xmlns:ns4="7cfd5e1d-3a2a-4968-a0d6-2561fd33c243" targetNamespace="http://schemas.microsoft.com/office/2006/metadata/properties" ma:root="true" ma:fieldsID="5ebd02740cb7a7600d8b8924eafa9e25" ns2:_="" ns3:_="" ns4:_="">
    <xsd:import namespace="cc7563a8-2ef9-46e3-927d-b2eedc1abfa6"/>
    <xsd:import namespace="e4476828-269d-41e7-8c7f-463a607b843c"/>
    <xsd:import namespace="7cfd5e1d-3a2a-4968-a0d6-2561fd33c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63a8-2ef9-46e3-927d-b2eedc1ab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6827fa-bf22-41a4-8559-b58a55c824bc}" ma:internalName="TaxCatchAll" ma:showField="CatchAllData" ma:web="7cfd5e1d-3a2a-4968-a0d6-2561fd33c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d5e1d-3a2a-4968-a0d6-2561fd33c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cc7563a8-2ef9-46e3-927d-b2eedc1abf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11F9E-E722-43D9-9CF2-833F1EF59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563a8-2ef9-46e3-927d-b2eedc1abfa6"/>
    <ds:schemaRef ds:uri="e4476828-269d-41e7-8c7f-463a607b843c"/>
    <ds:schemaRef ds:uri="7cfd5e1d-3a2a-4968-a0d6-2561fd33c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28B00-A3A1-4FA3-95F7-7833252CDB5E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cc7563a8-2ef9-46e3-927d-b2eedc1abfa6"/>
  </ds:schemaRefs>
</ds:datastoreItem>
</file>

<file path=customXml/itemProps3.xml><?xml version="1.0" encoding="utf-8"?>
<ds:datastoreItem xmlns:ds="http://schemas.openxmlformats.org/officeDocument/2006/customXml" ds:itemID="{0477A3C0-FBCE-490F-86F5-6B18F730F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Helen.Fraser</dc:creator>
  <cp:keywords/>
  <dc:description/>
  <cp:lastModifiedBy>Charlotte.Coakley</cp:lastModifiedBy>
  <cp:revision>2</cp:revision>
  <dcterms:created xsi:type="dcterms:W3CDTF">2025-06-10T08:31:00Z</dcterms:created>
  <dcterms:modified xsi:type="dcterms:W3CDTF">2025-06-10T08:31:00Z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0x010100A34D9FA063E9E44EB4E6950A8B9680D1</vt:lpwstr>
  </property>
  <property fmtid="{D5CDD505-2E9C-101B-9397-08002B2CF9AE}" pid="3" name="MediaServiceImageTags">
    <vt:lpwstr/>
  </property>
</Properties>
</file>