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C4607" w14:textId="73BDF3F6" w:rsidR="00664AEE" w:rsidRPr="00664AEE" w:rsidRDefault="00664AEE" w:rsidP="00ED2BD1">
      <w:pPr>
        <w:pStyle w:val="PlainText"/>
        <w:rPr>
          <w:rFonts w:asciiTheme="minorHAnsi" w:hAnsiTheme="minorHAnsi" w:cstheme="minorHAnsi"/>
          <w:sz w:val="22"/>
          <w:szCs w:val="22"/>
          <w:u w:val="single"/>
        </w:rPr>
      </w:pPr>
      <w:r w:rsidRPr="00664AEE">
        <w:rPr>
          <w:rFonts w:asciiTheme="minorHAnsi" w:hAnsiTheme="minorHAnsi" w:cstheme="minorHAnsi"/>
          <w:b/>
          <w:bCs/>
          <w:sz w:val="22"/>
          <w:szCs w:val="22"/>
          <w:u w:val="single"/>
        </w:rPr>
        <w:t>The value to students of drop-in tutorials to support assessment on U116 (Level 1 Environment module)</w:t>
      </w:r>
    </w:p>
    <w:p w14:paraId="450DD46C" w14:textId="77777777" w:rsidR="00664AEE" w:rsidRDefault="00664AEE" w:rsidP="00ED2BD1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417CE736" w14:textId="1B772687" w:rsidR="00664AEE" w:rsidRPr="00664AEE" w:rsidRDefault="00664AEE" w:rsidP="00ED2BD1">
      <w:pPr>
        <w:pStyle w:val="PlainText"/>
        <w:rPr>
          <w:rFonts w:asciiTheme="minorHAnsi" w:hAnsiTheme="minorHAnsi" w:cstheme="minorHAnsi"/>
          <w:b/>
          <w:bCs/>
          <w:sz w:val="22"/>
          <w:szCs w:val="22"/>
        </w:rPr>
      </w:pPr>
      <w:r w:rsidRPr="00664AEE">
        <w:rPr>
          <w:rFonts w:asciiTheme="minorHAnsi" w:hAnsiTheme="minorHAnsi" w:cstheme="minorHAnsi"/>
          <w:b/>
          <w:bCs/>
          <w:sz w:val="22"/>
          <w:szCs w:val="22"/>
        </w:rPr>
        <w:t>Maria</w:t>
      </w:r>
    </w:p>
    <w:p w14:paraId="2E66C8B3" w14:textId="5E06AF38" w:rsidR="00ED2BD1" w:rsidRPr="00EB6DF6" w:rsidRDefault="00ED2BD1" w:rsidP="00ED2BD1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EB6DF6">
        <w:rPr>
          <w:rFonts w:asciiTheme="minorHAnsi" w:hAnsiTheme="minorHAnsi" w:cstheme="minorHAnsi"/>
          <w:sz w:val="22"/>
          <w:szCs w:val="22"/>
        </w:rPr>
        <w:t>Hi, I'm Maria, the project lead for this scholarship work looking at the value </w:t>
      </w:r>
      <w:r w:rsidR="00BE524F">
        <w:rPr>
          <w:rFonts w:asciiTheme="minorHAnsi" w:hAnsiTheme="minorHAnsi" w:cstheme="minorHAnsi"/>
          <w:sz w:val="22"/>
          <w:szCs w:val="22"/>
        </w:rPr>
        <w:t>t</w:t>
      </w:r>
      <w:r w:rsidRPr="00EB6DF6">
        <w:rPr>
          <w:rFonts w:asciiTheme="minorHAnsi" w:hAnsiTheme="minorHAnsi" w:cstheme="minorHAnsi"/>
          <w:sz w:val="22"/>
          <w:szCs w:val="22"/>
        </w:rPr>
        <w:t>o students of drop-in tutorials to support assessment on a level one environment module.  </w:t>
      </w:r>
    </w:p>
    <w:p w14:paraId="7C6F2BA8" w14:textId="77777777" w:rsidR="00BE524F" w:rsidRDefault="00BE524F" w:rsidP="00ED2BD1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2FA0CC3A" w14:textId="4AAD97D0" w:rsidR="00ED2BD1" w:rsidRPr="00EB6DF6" w:rsidRDefault="00ED2BD1" w:rsidP="00ED2BD1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EB6DF6">
        <w:rPr>
          <w:rFonts w:asciiTheme="minorHAnsi" w:hAnsiTheme="minorHAnsi" w:cstheme="minorHAnsi"/>
          <w:sz w:val="22"/>
          <w:szCs w:val="22"/>
        </w:rPr>
        <w:t>We're considering the student perspective but also the tutors. Although all tutors will answer questions from students in tutorials, this is still in the context of a tutor-led tutorial with prepared activities and material to present. These drop-in tutorials are very different as they rely on the students </w:t>
      </w:r>
      <w:r w:rsidR="00BE524F">
        <w:rPr>
          <w:rFonts w:asciiTheme="minorHAnsi" w:hAnsiTheme="minorHAnsi" w:cstheme="minorHAnsi"/>
          <w:sz w:val="22"/>
          <w:szCs w:val="22"/>
        </w:rPr>
        <w:t>l</w:t>
      </w:r>
      <w:r w:rsidRPr="00EB6DF6">
        <w:rPr>
          <w:rFonts w:asciiTheme="minorHAnsi" w:hAnsiTheme="minorHAnsi" w:cstheme="minorHAnsi"/>
          <w:sz w:val="22"/>
          <w:szCs w:val="22"/>
        </w:rPr>
        <w:t>eading the tutorial with the questions they ask.  </w:t>
      </w:r>
    </w:p>
    <w:p w14:paraId="46C79886" w14:textId="77777777" w:rsidR="00ED2BD1" w:rsidRPr="00EB6DF6" w:rsidRDefault="00ED2BD1" w:rsidP="00ED2BD1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029AE2AC" w14:textId="6E828DA0" w:rsidR="00ED2BD1" w:rsidRPr="00EB6DF6" w:rsidRDefault="00ED2BD1" w:rsidP="00ED2BD1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EB6DF6">
        <w:rPr>
          <w:rFonts w:asciiTheme="minorHAnsi" w:hAnsiTheme="minorHAnsi" w:cstheme="minorHAnsi"/>
          <w:sz w:val="22"/>
          <w:szCs w:val="22"/>
        </w:rPr>
        <w:t>It's essential if drop-in tutorials are to become a standard part of the tuition for this module, that we understand the experience of our tutors. From this, we will produce a best practice guide for running drop-in tutorials. The tutors involved provided a written record of their experiences of running the tutorials based on a set of open questions. We now have a wealth of great reflection from tutors including feedback from some about how much they enjoyed the tutorials.  </w:t>
      </w:r>
    </w:p>
    <w:p w14:paraId="0AF69862" w14:textId="77777777" w:rsidR="00ED2BD1" w:rsidRPr="00EB6DF6" w:rsidRDefault="00ED2BD1" w:rsidP="00ED2BD1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0AA5427D" w14:textId="5D793916" w:rsidR="00ED2BD1" w:rsidRPr="00EB6DF6" w:rsidRDefault="00ED2BD1" w:rsidP="00ED2BD1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EB6DF6">
        <w:rPr>
          <w:rFonts w:asciiTheme="minorHAnsi" w:hAnsiTheme="minorHAnsi" w:cstheme="minorHAnsi"/>
          <w:sz w:val="22"/>
          <w:szCs w:val="22"/>
        </w:rPr>
        <w:t xml:space="preserve">For the </w:t>
      </w:r>
      <w:r w:rsidR="001C28E4" w:rsidRPr="00EB6DF6">
        <w:rPr>
          <w:rFonts w:asciiTheme="minorHAnsi" w:hAnsiTheme="minorHAnsi" w:cstheme="minorHAnsi"/>
          <w:sz w:val="22"/>
          <w:szCs w:val="22"/>
        </w:rPr>
        <w:t>student’s</w:t>
      </w:r>
      <w:r w:rsidRPr="00EB6DF6">
        <w:rPr>
          <w:rFonts w:asciiTheme="minorHAnsi" w:hAnsiTheme="minorHAnsi" w:cstheme="minorHAnsi"/>
          <w:sz w:val="22"/>
          <w:szCs w:val="22"/>
        </w:rPr>
        <w:t xml:space="preserve"> perspective, we asked tutors to gauge at the end of tutorials students' confidence  </w:t>
      </w:r>
    </w:p>
    <w:p w14:paraId="2723D52B" w14:textId="77777777" w:rsidR="001C28E4" w:rsidRDefault="00ED2BD1" w:rsidP="00ED2BD1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EB6DF6">
        <w:rPr>
          <w:rFonts w:asciiTheme="minorHAnsi" w:hAnsiTheme="minorHAnsi" w:cstheme="minorHAnsi"/>
          <w:sz w:val="22"/>
          <w:szCs w:val="22"/>
        </w:rPr>
        <w:t>in completing the assignments, ran two student surveys and a small student-led focus group, hoping that the students attending would feel more comfortable relating their experiences to other students</w:t>
      </w:r>
      <w:r w:rsidR="001C28E4">
        <w:rPr>
          <w:rFonts w:asciiTheme="minorHAnsi" w:hAnsiTheme="minorHAnsi" w:cstheme="minorHAnsi"/>
          <w:sz w:val="22"/>
          <w:szCs w:val="22"/>
        </w:rPr>
        <w:t>.</w:t>
      </w:r>
    </w:p>
    <w:p w14:paraId="64F726F5" w14:textId="77777777" w:rsidR="001C28E4" w:rsidRDefault="001C28E4" w:rsidP="00ED2BD1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7E2FA741" w14:textId="789E6762" w:rsidR="00664AEE" w:rsidRDefault="00ED2BD1" w:rsidP="00ED2BD1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EB6DF6">
        <w:rPr>
          <w:rFonts w:asciiTheme="minorHAnsi" w:hAnsiTheme="minorHAnsi" w:cstheme="minorHAnsi"/>
          <w:sz w:val="22"/>
          <w:szCs w:val="22"/>
        </w:rPr>
        <w:t>An initial review of all this data shows very positive results. Most students have increased confidence, are likely to attend drop-in tutorials in the future and would recommend them to other students. The early results were so </w:t>
      </w:r>
      <w:r w:rsidR="00664AEE">
        <w:rPr>
          <w:rFonts w:asciiTheme="minorHAnsi" w:hAnsiTheme="minorHAnsi" w:cstheme="minorHAnsi"/>
          <w:sz w:val="22"/>
          <w:szCs w:val="22"/>
        </w:rPr>
        <w:t>e</w:t>
      </w:r>
      <w:r w:rsidRPr="00EB6DF6">
        <w:rPr>
          <w:rFonts w:asciiTheme="minorHAnsi" w:hAnsiTheme="minorHAnsi" w:cstheme="minorHAnsi"/>
          <w:sz w:val="22"/>
          <w:szCs w:val="22"/>
        </w:rPr>
        <w:t>ncouraging drop-in tutorials are now part of </w:t>
      </w:r>
      <w:r w:rsidR="00664AEE">
        <w:rPr>
          <w:rFonts w:asciiTheme="minorHAnsi" w:hAnsiTheme="minorHAnsi" w:cstheme="minorHAnsi"/>
          <w:sz w:val="22"/>
          <w:szCs w:val="22"/>
        </w:rPr>
        <w:t>t</w:t>
      </w:r>
      <w:r w:rsidRPr="00EB6DF6">
        <w:rPr>
          <w:rFonts w:asciiTheme="minorHAnsi" w:hAnsiTheme="minorHAnsi" w:cstheme="minorHAnsi"/>
          <w:sz w:val="22"/>
          <w:szCs w:val="22"/>
        </w:rPr>
        <w:t xml:space="preserve">he module's tuition. </w:t>
      </w:r>
    </w:p>
    <w:p w14:paraId="2A82EA82" w14:textId="77777777" w:rsidR="00664AEE" w:rsidRDefault="00664AEE" w:rsidP="00ED2BD1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2EA63E75" w14:textId="7B6B4A1A" w:rsidR="00ED2BD1" w:rsidRPr="00EB6DF6" w:rsidRDefault="00ED2BD1" w:rsidP="00ED2BD1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EB6DF6">
        <w:rPr>
          <w:rFonts w:asciiTheme="minorHAnsi" w:hAnsiTheme="minorHAnsi" w:cstheme="minorHAnsi"/>
          <w:sz w:val="22"/>
          <w:szCs w:val="22"/>
        </w:rPr>
        <w:t>Thanks for listening and if you've got any questions please do get in touch.</w:t>
      </w:r>
    </w:p>
    <w:p w14:paraId="3AB6E9FE" w14:textId="77777777" w:rsidR="00ED2BD1" w:rsidRPr="00EB6DF6" w:rsidRDefault="00ED2BD1" w:rsidP="00ED2BD1">
      <w:pPr>
        <w:pStyle w:val="PlainText"/>
        <w:rPr>
          <w:rFonts w:asciiTheme="minorHAnsi" w:hAnsiTheme="minorHAnsi" w:cstheme="minorHAnsi"/>
          <w:sz w:val="22"/>
          <w:szCs w:val="22"/>
        </w:rPr>
      </w:pPr>
    </w:p>
    <w:sectPr w:rsidR="00ED2BD1" w:rsidRPr="00EB6DF6" w:rsidSect="008B2A2E"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DE1"/>
    <w:rsid w:val="001C28E4"/>
    <w:rsid w:val="003561BC"/>
    <w:rsid w:val="005B2A45"/>
    <w:rsid w:val="00664AEE"/>
    <w:rsid w:val="009D5DE1"/>
    <w:rsid w:val="00BE524F"/>
    <w:rsid w:val="00EB6DF6"/>
    <w:rsid w:val="00ED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F0B91"/>
  <w15:chartTrackingRefBased/>
  <w15:docId w15:val="{1DB3A31C-36F9-4FF0-B3FC-BDB1E8B62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B2A2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B2A2E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Diane.Ford</dc:creator>
  <cp:keywords/>
  <dc:description/>
  <cp:lastModifiedBy>Diane.Ford</cp:lastModifiedBy>
  <cp:revision>5</cp:revision>
  <dcterms:created xsi:type="dcterms:W3CDTF">2022-02-09T15:57:00Z</dcterms:created>
  <dcterms:modified xsi:type="dcterms:W3CDTF">2022-02-09T17:17:00Z</dcterms:modified>
</cp:coreProperties>
</file>