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F0AB" w14:textId="77777777" w:rsidR="00D15B5A" w:rsidRPr="00D15B5A" w:rsidRDefault="00D15B5A" w:rsidP="00F47D1E">
      <w:pPr>
        <w:pStyle w:val="PlainText"/>
        <w:rPr>
          <w:rFonts w:ascii="Poppins" w:hAnsi="Poppins" w:cs="Poppins"/>
          <w:b/>
          <w:bCs/>
          <w:sz w:val="22"/>
          <w:szCs w:val="22"/>
          <w:u w:val="single"/>
        </w:rPr>
      </w:pPr>
      <w:r w:rsidRPr="00D15B5A">
        <w:rPr>
          <w:rFonts w:ascii="Poppins" w:hAnsi="Poppins" w:cs="Poppins"/>
          <w:b/>
          <w:bCs/>
          <w:sz w:val="22"/>
          <w:szCs w:val="22"/>
          <w:u w:val="single"/>
        </w:rPr>
        <w:t xml:space="preserve">Evaluating the Programming for Physical Sciences website and forums on SM123 Physics and Space </w:t>
      </w:r>
    </w:p>
    <w:p w14:paraId="01D33C81" w14:textId="1FC4E520" w:rsidR="00D15B5A" w:rsidRDefault="00D15B5A" w:rsidP="00F47D1E">
      <w:pPr>
        <w:pStyle w:val="PlainText"/>
        <w:rPr>
          <w:rFonts w:ascii="Poppins" w:hAnsi="Poppins" w:cs="Poppins"/>
          <w:sz w:val="22"/>
          <w:szCs w:val="22"/>
        </w:rPr>
      </w:pPr>
    </w:p>
    <w:p w14:paraId="11EC1976" w14:textId="77777777" w:rsidR="00D15B5A" w:rsidRDefault="00D15B5A" w:rsidP="00F47D1E">
      <w:pPr>
        <w:pStyle w:val="PlainText"/>
        <w:rPr>
          <w:rFonts w:ascii="Poppins" w:hAnsi="Poppins" w:cs="Poppins"/>
          <w:sz w:val="22"/>
          <w:szCs w:val="22"/>
        </w:rPr>
      </w:pPr>
      <w:r>
        <w:rPr>
          <w:rFonts w:ascii="Poppins" w:hAnsi="Poppins" w:cs="Poppins"/>
          <w:sz w:val="22"/>
          <w:szCs w:val="22"/>
        </w:rPr>
        <w:t>Andy:</w:t>
      </w:r>
    </w:p>
    <w:p w14:paraId="7719CF34" w14:textId="663638AB" w:rsidR="00F47D1E" w:rsidRPr="00D15B5A" w:rsidRDefault="00F47D1E" w:rsidP="00F47D1E">
      <w:pPr>
        <w:pStyle w:val="PlainText"/>
        <w:rPr>
          <w:rFonts w:ascii="Poppins" w:hAnsi="Poppins" w:cs="Poppins"/>
          <w:sz w:val="22"/>
          <w:szCs w:val="22"/>
        </w:rPr>
      </w:pPr>
      <w:r w:rsidRPr="00D15B5A">
        <w:rPr>
          <w:rFonts w:ascii="Poppins" w:hAnsi="Poppins" w:cs="Poppins"/>
          <w:sz w:val="22"/>
          <w:szCs w:val="22"/>
        </w:rPr>
        <w:t>Previously in SM123 Python scholarship, Gemma and I surveyed our students about their early</w:t>
      </w:r>
      <w:r w:rsidR="00D15B5A">
        <w:rPr>
          <w:rFonts w:ascii="Poppins" w:hAnsi="Poppins" w:cs="Poppins"/>
          <w:sz w:val="22"/>
          <w:szCs w:val="22"/>
        </w:rPr>
        <w:t xml:space="preserve"> </w:t>
      </w:r>
      <w:r w:rsidRPr="00D15B5A">
        <w:rPr>
          <w:rFonts w:ascii="Poppins" w:hAnsi="Poppins" w:cs="Poppins"/>
          <w:sz w:val="22"/>
          <w:szCs w:val="22"/>
        </w:rPr>
        <w:t>experiences programming. This led to new material</w:t>
      </w:r>
      <w:r w:rsidR="00D15B5A">
        <w:rPr>
          <w:rFonts w:ascii="Poppins" w:hAnsi="Poppins" w:cs="Poppins"/>
          <w:sz w:val="22"/>
          <w:szCs w:val="22"/>
        </w:rPr>
        <w:t xml:space="preserve"> </w:t>
      </w:r>
      <w:r w:rsidRPr="00D15B5A">
        <w:rPr>
          <w:rFonts w:ascii="Poppins" w:hAnsi="Poppins" w:cs="Poppins"/>
          <w:sz w:val="22"/>
          <w:szCs w:val="22"/>
        </w:rPr>
        <w:t>to support them on the website programming for Physical Sciences. Now, the cycle continues. It's </w:t>
      </w:r>
    </w:p>
    <w:p w14:paraId="63427901" w14:textId="77777777" w:rsidR="00D15B5A" w:rsidRDefault="00F47D1E" w:rsidP="00F47D1E">
      <w:pPr>
        <w:pStyle w:val="PlainText"/>
        <w:rPr>
          <w:rFonts w:ascii="Poppins" w:hAnsi="Poppins" w:cs="Poppins"/>
          <w:sz w:val="22"/>
          <w:szCs w:val="22"/>
        </w:rPr>
      </w:pPr>
      <w:r w:rsidRPr="00D15B5A">
        <w:rPr>
          <w:rFonts w:ascii="Poppins" w:hAnsi="Poppins" w:cs="Poppins"/>
          <w:sz w:val="22"/>
          <w:szCs w:val="22"/>
        </w:rPr>
        <w:t>time to return to that website and evaluate its use. We are taking two approaches, a quantitative analysis of the access logs to understand which resources are being used, like how-to guides</w:t>
      </w:r>
      <w:r w:rsidR="00D15B5A">
        <w:rPr>
          <w:rFonts w:ascii="Poppins" w:hAnsi="Poppins" w:cs="Poppins"/>
          <w:sz w:val="22"/>
          <w:szCs w:val="22"/>
        </w:rPr>
        <w:t xml:space="preserve"> </w:t>
      </w:r>
      <w:r w:rsidRPr="00D15B5A">
        <w:rPr>
          <w:rFonts w:ascii="Poppins" w:hAnsi="Poppins" w:cs="Poppins"/>
          <w:sz w:val="22"/>
          <w:szCs w:val="22"/>
        </w:rPr>
        <w:t xml:space="preserve">and exercises for practice. </w:t>
      </w:r>
    </w:p>
    <w:p w14:paraId="2995380F" w14:textId="77777777" w:rsidR="00D15B5A" w:rsidRDefault="00D15B5A" w:rsidP="00F47D1E">
      <w:pPr>
        <w:pStyle w:val="PlainText"/>
        <w:rPr>
          <w:rFonts w:ascii="Poppins" w:hAnsi="Poppins" w:cs="Poppins"/>
          <w:sz w:val="22"/>
          <w:szCs w:val="22"/>
        </w:rPr>
      </w:pPr>
    </w:p>
    <w:p w14:paraId="4DA9F1FA" w14:textId="77777777" w:rsidR="00D15B5A" w:rsidRDefault="00F47D1E" w:rsidP="00F47D1E">
      <w:pPr>
        <w:pStyle w:val="PlainText"/>
        <w:rPr>
          <w:rFonts w:ascii="Poppins" w:hAnsi="Poppins" w:cs="Poppins"/>
          <w:sz w:val="22"/>
          <w:szCs w:val="22"/>
        </w:rPr>
      </w:pPr>
      <w:r w:rsidRPr="00D15B5A">
        <w:rPr>
          <w:rFonts w:ascii="Poppins" w:hAnsi="Poppins" w:cs="Poppins"/>
          <w:sz w:val="22"/>
          <w:szCs w:val="22"/>
        </w:rPr>
        <w:t xml:space="preserve">We are running a survey to find out about how students are actually using these resources. We are analysing the Python support forum from the 22J presentation, more about that in a moment, and we have introduced, and will evaluate, a further intervention, a private forum where students only receive answers from tutors. We will analyse this forum and the open Python forum to compare the ways that students interact with these two avenues of Support. Over to you Gemma. </w:t>
      </w:r>
    </w:p>
    <w:p w14:paraId="33861B21" w14:textId="3ACB949C" w:rsidR="00D15B5A" w:rsidRDefault="00D15B5A" w:rsidP="00F47D1E">
      <w:pPr>
        <w:pStyle w:val="PlainText"/>
        <w:rPr>
          <w:rFonts w:ascii="Poppins" w:hAnsi="Poppins" w:cs="Poppins"/>
          <w:sz w:val="22"/>
          <w:szCs w:val="22"/>
        </w:rPr>
      </w:pPr>
    </w:p>
    <w:p w14:paraId="09563C2F" w14:textId="77777777" w:rsidR="00D15B5A" w:rsidRDefault="00D15B5A" w:rsidP="00F47D1E">
      <w:pPr>
        <w:pStyle w:val="PlainText"/>
        <w:rPr>
          <w:rFonts w:ascii="Poppins" w:hAnsi="Poppins" w:cs="Poppins"/>
          <w:sz w:val="22"/>
          <w:szCs w:val="22"/>
        </w:rPr>
      </w:pPr>
      <w:r>
        <w:rPr>
          <w:rFonts w:ascii="Poppins" w:hAnsi="Poppins" w:cs="Poppins"/>
          <w:sz w:val="22"/>
          <w:szCs w:val="22"/>
        </w:rPr>
        <w:t>Gemma:</w:t>
      </w:r>
    </w:p>
    <w:p w14:paraId="45B340FE" w14:textId="7BB2E747" w:rsidR="00F47D1E" w:rsidRPr="00D15B5A" w:rsidRDefault="00F47D1E" w:rsidP="00F47D1E">
      <w:pPr>
        <w:pStyle w:val="PlainText"/>
        <w:rPr>
          <w:rFonts w:ascii="Poppins" w:hAnsi="Poppins" w:cs="Poppins"/>
          <w:sz w:val="22"/>
          <w:szCs w:val="22"/>
        </w:rPr>
      </w:pPr>
      <w:r w:rsidRPr="00D15B5A">
        <w:rPr>
          <w:rFonts w:ascii="Poppins" w:hAnsi="Poppins" w:cs="Poppins"/>
          <w:sz w:val="22"/>
          <w:szCs w:val="22"/>
        </w:rPr>
        <w:t>I've been looking at the 22J forum post from the open forum and using NVivo, I've managed to code each post. I've been</w:t>
      </w:r>
      <w:r w:rsidR="00D15B5A">
        <w:rPr>
          <w:rFonts w:ascii="Poppins" w:hAnsi="Poppins" w:cs="Poppins"/>
          <w:sz w:val="22"/>
          <w:szCs w:val="22"/>
        </w:rPr>
        <w:t xml:space="preserve"> </w:t>
      </w:r>
      <w:r w:rsidRPr="00D15B5A">
        <w:rPr>
          <w:rFonts w:ascii="Poppins" w:hAnsi="Poppins" w:cs="Poppins"/>
          <w:sz w:val="22"/>
          <w:szCs w:val="22"/>
        </w:rPr>
        <w:t>looking at the content of the post and the </w:t>
      </w:r>
    </w:p>
    <w:p w14:paraId="46BC285E" w14:textId="77777777" w:rsidR="00D15B5A" w:rsidRDefault="00F47D1E" w:rsidP="00F47D1E">
      <w:pPr>
        <w:pStyle w:val="PlainText"/>
        <w:rPr>
          <w:rFonts w:ascii="Poppins" w:hAnsi="Poppins" w:cs="Poppins"/>
          <w:sz w:val="22"/>
          <w:szCs w:val="22"/>
        </w:rPr>
      </w:pPr>
      <w:r w:rsidRPr="00D15B5A">
        <w:rPr>
          <w:rFonts w:ascii="Poppins" w:hAnsi="Poppins" w:cs="Poppins"/>
          <w:sz w:val="22"/>
          <w:szCs w:val="22"/>
        </w:rPr>
        <w:t xml:space="preserve">type of post and this is shown in table one on our poster. For example, we can see that they have been 22 questions on trinkets. This information is useful for us. The word cloud is formed from the student queries on the open forum and it gives us an indication of the sort of questions students have asked. </w:t>
      </w:r>
    </w:p>
    <w:p w14:paraId="3CBF0D58" w14:textId="77777777" w:rsidR="00D15B5A" w:rsidRDefault="00D15B5A" w:rsidP="00F47D1E">
      <w:pPr>
        <w:pStyle w:val="PlainText"/>
        <w:rPr>
          <w:rFonts w:ascii="Poppins" w:hAnsi="Poppins" w:cs="Poppins"/>
          <w:sz w:val="22"/>
          <w:szCs w:val="22"/>
        </w:rPr>
      </w:pPr>
    </w:p>
    <w:p w14:paraId="538163C2" w14:textId="198C0384" w:rsidR="00F47D1E" w:rsidRPr="00D15B5A" w:rsidRDefault="00F47D1E" w:rsidP="00F47D1E">
      <w:pPr>
        <w:pStyle w:val="PlainText"/>
        <w:rPr>
          <w:rFonts w:ascii="Poppins" w:hAnsi="Poppins" w:cs="Poppins"/>
          <w:sz w:val="22"/>
          <w:szCs w:val="22"/>
        </w:rPr>
      </w:pPr>
      <w:r w:rsidRPr="00D15B5A">
        <w:rPr>
          <w:rFonts w:ascii="Poppins" w:hAnsi="Poppins" w:cs="Poppins"/>
          <w:sz w:val="22"/>
          <w:szCs w:val="22"/>
        </w:rPr>
        <w:t xml:space="preserve">Next </w:t>
      </w:r>
      <w:r w:rsidR="00D15B5A">
        <w:rPr>
          <w:rFonts w:ascii="Poppins" w:hAnsi="Poppins" w:cs="Poppins"/>
          <w:sz w:val="22"/>
          <w:szCs w:val="22"/>
        </w:rPr>
        <w:t>s</w:t>
      </w:r>
      <w:r w:rsidRPr="00D15B5A">
        <w:rPr>
          <w:rFonts w:ascii="Poppins" w:hAnsi="Poppins" w:cs="Poppins"/>
          <w:sz w:val="22"/>
          <w:szCs w:val="22"/>
        </w:rPr>
        <w:t>tep will be </w:t>
      </w:r>
      <w:r w:rsidR="00D15B5A">
        <w:rPr>
          <w:rFonts w:ascii="Poppins" w:hAnsi="Poppins" w:cs="Poppins"/>
          <w:sz w:val="22"/>
          <w:szCs w:val="22"/>
        </w:rPr>
        <w:t xml:space="preserve">to </w:t>
      </w:r>
      <w:r w:rsidRPr="00D15B5A">
        <w:rPr>
          <w:rFonts w:ascii="Poppins" w:hAnsi="Poppins" w:cs="Poppins"/>
          <w:sz w:val="22"/>
          <w:szCs w:val="22"/>
        </w:rPr>
        <w:t>compare</w:t>
      </w:r>
      <w:r w:rsidR="00D15B5A">
        <w:rPr>
          <w:rFonts w:ascii="Poppins" w:hAnsi="Poppins" w:cs="Poppins"/>
          <w:sz w:val="22"/>
          <w:szCs w:val="22"/>
        </w:rPr>
        <w:t xml:space="preserve"> </w:t>
      </w:r>
      <w:r w:rsidRPr="00D15B5A">
        <w:rPr>
          <w:rFonts w:ascii="Poppins" w:hAnsi="Poppins" w:cs="Poppins"/>
          <w:sz w:val="22"/>
          <w:szCs w:val="22"/>
        </w:rPr>
        <w:t>this data with the data from the private </w:t>
      </w:r>
    </w:p>
    <w:p w14:paraId="33B5427D" w14:textId="002FB620" w:rsidR="00F47D1E" w:rsidRPr="00D15B5A" w:rsidRDefault="00F47D1E" w:rsidP="00F47D1E">
      <w:pPr>
        <w:pStyle w:val="PlainText"/>
        <w:rPr>
          <w:rFonts w:ascii="Poppins" w:hAnsi="Poppins" w:cs="Poppins"/>
          <w:sz w:val="22"/>
          <w:szCs w:val="22"/>
        </w:rPr>
      </w:pPr>
      <w:r w:rsidRPr="00D15B5A">
        <w:rPr>
          <w:rFonts w:ascii="Poppins" w:hAnsi="Poppins" w:cs="Poppins"/>
          <w:sz w:val="22"/>
          <w:szCs w:val="22"/>
        </w:rPr>
        <w:t>forum that's run on 23J and to dig in a bit more into the data we can get on module use. All of this will inform the Python support on SM123.</w:t>
      </w:r>
    </w:p>
    <w:p w14:paraId="4BC479E5" w14:textId="77777777" w:rsidR="00F47D1E" w:rsidRPr="00D15B5A" w:rsidRDefault="00F47D1E" w:rsidP="00F47D1E">
      <w:pPr>
        <w:pStyle w:val="PlainText"/>
        <w:rPr>
          <w:rFonts w:ascii="Poppins" w:hAnsi="Poppins" w:cs="Poppins"/>
          <w:sz w:val="22"/>
          <w:szCs w:val="22"/>
        </w:rPr>
      </w:pPr>
    </w:p>
    <w:sectPr w:rsidR="00F47D1E" w:rsidRPr="00D15B5A" w:rsidSect="00B44270">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33173B"/>
    <w:rsid w:val="006C2038"/>
    <w:rsid w:val="00836814"/>
    <w:rsid w:val="00D15B5A"/>
    <w:rsid w:val="00F4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6349"/>
  <w15:chartTrackingRefBased/>
  <w15:docId w15:val="{64D291AF-8F05-48DF-AC8C-97D87641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42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4427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4</cp:revision>
  <dcterms:created xsi:type="dcterms:W3CDTF">2024-04-05T16:11:00Z</dcterms:created>
  <dcterms:modified xsi:type="dcterms:W3CDTF">2024-04-05T16:17:00Z</dcterms:modified>
</cp:coreProperties>
</file>