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890E" w14:textId="77777777" w:rsidR="00F53F42" w:rsidRDefault="00F53F42" w:rsidP="00F53F42">
      <w:pPr>
        <w:pStyle w:val="OUlogo"/>
        <w:framePr w:wrap="notBeside"/>
        <w:jc w:val="right"/>
      </w:pPr>
    </w:p>
    <w:p w14:paraId="057FEA70" w14:textId="3BC16E89" w:rsidR="00B9351E" w:rsidRDefault="00B9351E" w:rsidP="00F53F42">
      <w:pPr>
        <w:spacing w:line="240" w:lineRule="auto"/>
        <w:jc w:val="center"/>
        <w:rPr>
          <w:rFonts w:ascii="Poppins" w:hAnsi="Poppins" w:cs="Poppins"/>
          <w:b/>
          <w:color w:val="060645"/>
          <w:sz w:val="24"/>
          <w:szCs w:val="24"/>
        </w:rPr>
      </w:pPr>
      <w:r w:rsidRPr="002F1100">
        <w:rPr>
          <w:rFonts w:ascii="Poppins" w:hAnsi="Poppins" w:cs="Poppins"/>
          <w:b/>
          <w:color w:val="060645"/>
          <w:sz w:val="24"/>
          <w:szCs w:val="24"/>
        </w:rPr>
        <w:t>Application for Membership</w:t>
      </w:r>
    </w:p>
    <w:p w14:paraId="3571A667" w14:textId="0C3BC100" w:rsidR="0076330D" w:rsidRPr="002F1100" w:rsidRDefault="0076330D" w:rsidP="00F53F42">
      <w:pPr>
        <w:spacing w:line="240" w:lineRule="auto"/>
        <w:jc w:val="center"/>
        <w:rPr>
          <w:rFonts w:ascii="Poppins" w:hAnsi="Poppins" w:cs="Poppins"/>
          <w:b/>
          <w:color w:val="060645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2F1100" w:rsidRPr="002F1100" w14:paraId="5C630AD1" w14:textId="77777777" w:rsidTr="000631A6">
        <w:tc>
          <w:tcPr>
            <w:tcW w:w="3397" w:type="dxa"/>
          </w:tcPr>
          <w:p w14:paraId="69257891" w14:textId="029C4D27" w:rsidR="00946D97" w:rsidRPr="002F1100" w:rsidRDefault="00946D97" w:rsidP="00F53F42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  <w:r w:rsidRPr="002F1100">
              <w:rPr>
                <w:rFonts w:ascii="Poppins" w:hAnsi="Poppins" w:cs="Poppins"/>
                <w:color w:val="060645"/>
                <w:sz w:val="24"/>
                <w:szCs w:val="24"/>
              </w:rPr>
              <w:t>Name</w:t>
            </w:r>
            <w:r w:rsidR="0076330D">
              <w:rPr>
                <w:rFonts w:ascii="Poppins" w:hAnsi="Poppins" w:cs="Poppins"/>
                <w:color w:val="060645"/>
                <w:sz w:val="24"/>
                <w:szCs w:val="24"/>
              </w:rPr>
              <w:t>:</w:t>
            </w:r>
          </w:p>
        </w:tc>
        <w:tc>
          <w:tcPr>
            <w:tcW w:w="7059" w:type="dxa"/>
          </w:tcPr>
          <w:p w14:paraId="5D8F4551" w14:textId="6E592B27" w:rsidR="00946D97" w:rsidRPr="002F1100" w:rsidRDefault="00946D97" w:rsidP="00F53F42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</w:p>
        </w:tc>
      </w:tr>
      <w:tr w:rsidR="00BE3B63" w:rsidRPr="002F1100" w14:paraId="5B7DECCD" w14:textId="77777777" w:rsidTr="000631A6">
        <w:tc>
          <w:tcPr>
            <w:tcW w:w="3397" w:type="dxa"/>
          </w:tcPr>
          <w:p w14:paraId="46D50C1D" w14:textId="6F4686B5" w:rsidR="00BE3B63" w:rsidRPr="002F1100" w:rsidRDefault="00BE3B63" w:rsidP="00F53F42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  <w:r w:rsidRPr="002F1100">
              <w:rPr>
                <w:rFonts w:ascii="Poppins" w:hAnsi="Poppins" w:cs="Poppins"/>
                <w:color w:val="060645"/>
                <w:sz w:val="24"/>
                <w:szCs w:val="24"/>
              </w:rPr>
              <w:t>Email Address:</w:t>
            </w:r>
          </w:p>
        </w:tc>
        <w:tc>
          <w:tcPr>
            <w:tcW w:w="7059" w:type="dxa"/>
          </w:tcPr>
          <w:p w14:paraId="763E9F9B" w14:textId="41A234F8" w:rsidR="00BE3B63" w:rsidRPr="002F1100" w:rsidRDefault="00BE3B63" w:rsidP="00F53F42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</w:p>
        </w:tc>
      </w:tr>
      <w:tr w:rsidR="006154EF" w:rsidRPr="002F1100" w14:paraId="61973999" w14:textId="77777777" w:rsidTr="000631A6">
        <w:tc>
          <w:tcPr>
            <w:tcW w:w="3397" w:type="dxa"/>
          </w:tcPr>
          <w:p w14:paraId="5EA2DE53" w14:textId="0402BEBC" w:rsidR="006154EF" w:rsidRPr="002F1100" w:rsidRDefault="006154EF" w:rsidP="006154EF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  <w:r>
              <w:rPr>
                <w:rFonts w:ascii="Poppins" w:hAnsi="Poppins" w:cs="Poppins"/>
                <w:color w:val="060645"/>
                <w:sz w:val="24"/>
                <w:szCs w:val="24"/>
              </w:rPr>
              <w:t>Telephone</w:t>
            </w:r>
            <w:r w:rsidRPr="002F1100">
              <w:rPr>
                <w:rFonts w:ascii="Poppins" w:hAnsi="Poppins" w:cs="Poppins"/>
                <w:color w:val="060645"/>
                <w:sz w:val="24"/>
                <w:szCs w:val="24"/>
              </w:rPr>
              <w:t xml:space="preserve"> No:</w:t>
            </w:r>
          </w:p>
        </w:tc>
        <w:tc>
          <w:tcPr>
            <w:tcW w:w="7059" w:type="dxa"/>
          </w:tcPr>
          <w:p w14:paraId="2937ED4C" w14:textId="601E5A56" w:rsidR="006154EF" w:rsidRPr="002F1100" w:rsidRDefault="006154EF" w:rsidP="006154EF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</w:p>
        </w:tc>
      </w:tr>
      <w:tr w:rsidR="000631A6" w:rsidRPr="002F1100" w14:paraId="4157289B" w14:textId="77777777" w:rsidTr="000631A6">
        <w:tc>
          <w:tcPr>
            <w:tcW w:w="3397" w:type="dxa"/>
          </w:tcPr>
          <w:p w14:paraId="67499F94" w14:textId="69AACF93" w:rsidR="000631A6" w:rsidRDefault="00086389" w:rsidP="000631A6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  <w:r>
              <w:rPr>
                <w:rFonts w:ascii="Poppins" w:hAnsi="Poppins" w:cs="Poppins"/>
                <w:color w:val="060645"/>
                <w:sz w:val="24"/>
                <w:szCs w:val="24"/>
              </w:rPr>
              <w:t xml:space="preserve">OU </w:t>
            </w:r>
            <w:r w:rsidR="000631A6" w:rsidRPr="002F1100">
              <w:rPr>
                <w:rFonts w:ascii="Poppins" w:hAnsi="Poppins" w:cs="Poppins"/>
                <w:color w:val="060645"/>
                <w:sz w:val="24"/>
                <w:szCs w:val="24"/>
              </w:rPr>
              <w:t>Staff No</w:t>
            </w:r>
            <w:r w:rsidR="000631A6">
              <w:rPr>
                <w:rFonts w:ascii="Poppins" w:hAnsi="Poppins" w:cs="Poppins"/>
                <w:color w:val="060645"/>
                <w:sz w:val="24"/>
                <w:szCs w:val="24"/>
              </w:rPr>
              <w:t xml:space="preserve"> (</w:t>
            </w:r>
            <w:r>
              <w:rPr>
                <w:rFonts w:ascii="Poppins" w:hAnsi="Poppins" w:cs="Poppins"/>
                <w:color w:val="060645"/>
                <w:sz w:val="24"/>
                <w:szCs w:val="24"/>
              </w:rPr>
              <w:t>Where</w:t>
            </w:r>
            <w:r w:rsidR="000631A6">
              <w:rPr>
                <w:rFonts w:ascii="Poppins" w:hAnsi="Poppins" w:cs="Poppins"/>
                <w:color w:val="060645"/>
                <w:sz w:val="24"/>
                <w:szCs w:val="24"/>
              </w:rPr>
              <w:t xml:space="preserve"> applicable):</w:t>
            </w:r>
          </w:p>
        </w:tc>
        <w:tc>
          <w:tcPr>
            <w:tcW w:w="7059" w:type="dxa"/>
          </w:tcPr>
          <w:p w14:paraId="0E7BE043" w14:textId="5DA73CE7" w:rsidR="000631A6" w:rsidRPr="002F1100" w:rsidRDefault="000631A6" w:rsidP="000631A6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</w:p>
        </w:tc>
      </w:tr>
      <w:tr w:rsidR="000631A6" w:rsidRPr="002F1100" w14:paraId="28B025C9" w14:textId="77777777" w:rsidTr="000631A6">
        <w:tc>
          <w:tcPr>
            <w:tcW w:w="3397" w:type="dxa"/>
          </w:tcPr>
          <w:p w14:paraId="01899D3E" w14:textId="7691C586" w:rsidR="000631A6" w:rsidRPr="002F1100" w:rsidRDefault="000631A6" w:rsidP="000631A6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  <w:r w:rsidRPr="002F1100">
              <w:rPr>
                <w:rFonts w:ascii="Poppins" w:hAnsi="Poppins" w:cs="Poppins"/>
                <w:color w:val="060645"/>
                <w:sz w:val="24"/>
                <w:szCs w:val="24"/>
              </w:rPr>
              <w:t>Vehicle Registration:</w:t>
            </w:r>
          </w:p>
        </w:tc>
        <w:tc>
          <w:tcPr>
            <w:tcW w:w="7059" w:type="dxa"/>
          </w:tcPr>
          <w:p w14:paraId="17621444" w14:textId="7CF0B384" w:rsidR="000631A6" w:rsidRPr="002F1100" w:rsidRDefault="000631A6" w:rsidP="000631A6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</w:p>
        </w:tc>
      </w:tr>
      <w:tr w:rsidR="000631A6" w:rsidRPr="002F1100" w14:paraId="2059A501" w14:textId="77777777" w:rsidTr="000631A6">
        <w:tc>
          <w:tcPr>
            <w:tcW w:w="3397" w:type="dxa"/>
          </w:tcPr>
          <w:p w14:paraId="658F9927" w14:textId="7ABB5F13" w:rsidR="000631A6" w:rsidRPr="002F1100" w:rsidRDefault="000631A6" w:rsidP="000631A6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  <w:r w:rsidRPr="002F1100">
              <w:rPr>
                <w:rFonts w:ascii="Poppins" w:hAnsi="Poppins" w:cs="Poppins"/>
                <w:color w:val="060645"/>
                <w:sz w:val="24"/>
                <w:szCs w:val="24"/>
              </w:rPr>
              <w:t>Make/Model:</w:t>
            </w:r>
          </w:p>
        </w:tc>
        <w:tc>
          <w:tcPr>
            <w:tcW w:w="7059" w:type="dxa"/>
          </w:tcPr>
          <w:p w14:paraId="50F3498E" w14:textId="26DDA02F" w:rsidR="000631A6" w:rsidRPr="002F1100" w:rsidRDefault="000631A6" w:rsidP="000631A6">
            <w:pPr>
              <w:rPr>
                <w:rFonts w:ascii="Poppins" w:hAnsi="Poppins" w:cs="Poppins"/>
                <w:color w:val="060645"/>
                <w:sz w:val="24"/>
                <w:szCs w:val="24"/>
              </w:rPr>
            </w:pPr>
          </w:p>
        </w:tc>
      </w:tr>
    </w:tbl>
    <w:p w14:paraId="2B5E7802" w14:textId="31F91CE4" w:rsidR="0076330D" w:rsidRDefault="0076330D" w:rsidP="00F53F42">
      <w:pPr>
        <w:spacing w:after="0" w:line="240" w:lineRule="auto"/>
        <w:rPr>
          <w:rFonts w:ascii="Poppins" w:hAnsi="Poppins" w:cs="Poppins"/>
          <w:color w:val="060645"/>
          <w:sz w:val="24"/>
          <w:szCs w:val="24"/>
        </w:rPr>
      </w:pPr>
    </w:p>
    <w:p w14:paraId="794C7DEB" w14:textId="5E8A7EBC" w:rsidR="00BE3B63" w:rsidRDefault="009519B5" w:rsidP="000631A6">
      <w:pPr>
        <w:pStyle w:val="NormalWeb"/>
      </w:pPr>
      <w:r>
        <w:rPr>
          <w:rFonts w:ascii="Poppins" w:eastAsiaTheme="minorHAnsi" w:hAnsi="Poppins" w:cs="Poppins"/>
          <w:color w:val="060645"/>
          <w:lang w:eastAsia="en-US"/>
        </w:rPr>
        <w:t xml:space="preserve">The Open University </w:t>
      </w:r>
      <w:r w:rsidR="000631A6" w:rsidRPr="00B312A6">
        <w:rPr>
          <w:rFonts w:ascii="Poppins" w:eastAsiaTheme="minorHAnsi" w:hAnsi="Poppins" w:cs="Poppins"/>
          <w:color w:val="060645"/>
          <w:lang w:eastAsia="en-US"/>
        </w:rPr>
        <w:t>Staff</w:t>
      </w:r>
      <w:r w:rsidR="004E01CC" w:rsidRPr="00B312A6">
        <w:rPr>
          <w:rFonts w:ascii="Poppins" w:eastAsiaTheme="minorHAnsi" w:hAnsi="Poppins" w:cs="Poppins"/>
          <w:color w:val="060645"/>
          <w:lang w:eastAsia="en-US"/>
        </w:rPr>
        <w:t>/Post-Grad</w:t>
      </w:r>
      <w:r w:rsidR="002632B6">
        <w:rPr>
          <w:rFonts w:ascii="Poppins" w:eastAsiaTheme="minorHAnsi" w:hAnsi="Poppins" w:cs="Poppins"/>
          <w:color w:val="060645"/>
          <w:lang w:eastAsia="en-US"/>
        </w:rPr>
        <w:t>uate</w:t>
      </w:r>
      <w:r w:rsidR="004E01CC" w:rsidRPr="00B312A6">
        <w:rPr>
          <w:rFonts w:ascii="Poppins" w:eastAsiaTheme="minorHAnsi" w:hAnsi="Poppins" w:cs="Poppins"/>
          <w:color w:val="060645"/>
          <w:lang w:eastAsia="en-US"/>
        </w:rPr>
        <w:t xml:space="preserve"> Student</w:t>
      </w:r>
      <w:r w:rsidR="000631A6" w:rsidRPr="00B312A6">
        <w:rPr>
          <w:rFonts w:ascii="Poppins" w:eastAsiaTheme="minorHAnsi" w:hAnsi="Poppins" w:cs="Poppins"/>
          <w:color w:val="060645"/>
          <w:lang w:eastAsia="en-US"/>
        </w:rPr>
        <w:t>:</w:t>
      </w:r>
      <w:r w:rsidR="000631A6">
        <w:t xml:space="preserve"> </w:t>
      </w:r>
      <w:r w:rsidR="00704DDF">
        <w:sym w:font="Wingdings" w:char="F06F"/>
      </w:r>
      <w:r w:rsidR="003577AE">
        <w:t xml:space="preserve"> </w:t>
      </w:r>
    </w:p>
    <w:p w14:paraId="2D7DEE58" w14:textId="2173EFA6" w:rsidR="0076330D" w:rsidRDefault="000631A6" w:rsidP="000631A6">
      <w:pPr>
        <w:pStyle w:val="NormalWeb"/>
      </w:pPr>
      <w:r w:rsidRPr="00B312A6">
        <w:rPr>
          <w:rFonts w:ascii="Poppins" w:eastAsiaTheme="minorHAnsi" w:hAnsi="Poppins" w:cs="Poppins"/>
          <w:color w:val="060645"/>
          <w:lang w:eastAsia="en-US"/>
        </w:rPr>
        <w:t>Non-</w:t>
      </w:r>
      <w:r w:rsidR="009519B5">
        <w:rPr>
          <w:rFonts w:ascii="Poppins" w:eastAsiaTheme="minorHAnsi" w:hAnsi="Poppins" w:cs="Poppins"/>
          <w:color w:val="060645"/>
          <w:lang w:eastAsia="en-US"/>
        </w:rPr>
        <w:t xml:space="preserve">Open University </w:t>
      </w:r>
      <w:r w:rsidRPr="00B312A6">
        <w:rPr>
          <w:rFonts w:ascii="Poppins" w:eastAsiaTheme="minorHAnsi" w:hAnsi="Poppins" w:cs="Poppins"/>
          <w:color w:val="060645"/>
          <w:lang w:eastAsia="en-US"/>
        </w:rPr>
        <w:t>Staff:</w:t>
      </w:r>
      <w:r>
        <w:t xml:space="preserve"> </w:t>
      </w:r>
      <w:r w:rsidR="00704DDF">
        <w:sym w:font="Wingdings" w:char="F06F"/>
      </w:r>
    </w:p>
    <w:p w14:paraId="1EF2EC81" w14:textId="2782190D" w:rsidR="00816D73" w:rsidRPr="000631A6" w:rsidRDefault="00816D73" w:rsidP="000631A6">
      <w:pPr>
        <w:pStyle w:val="NormalWeb"/>
      </w:pPr>
      <w:r>
        <w:rPr>
          <w:rFonts w:ascii="Poppins" w:eastAsiaTheme="minorHAnsi" w:hAnsi="Poppins" w:cs="Poppins"/>
          <w:color w:val="060645"/>
          <w:lang w:eastAsia="en-US"/>
        </w:rPr>
        <w:t>Have you previously been part of a workplace scheme?</w:t>
      </w:r>
      <w:r>
        <w:t xml:space="preserve"> </w:t>
      </w:r>
      <w:r>
        <w:t xml:space="preserve">Yes </w:t>
      </w:r>
      <w:r>
        <w:sym w:font="Wingdings" w:char="F06F"/>
      </w:r>
      <w:r>
        <w:t xml:space="preserve"> </w:t>
      </w:r>
      <w:r>
        <w:t>No</w:t>
      </w:r>
      <w:r>
        <w:t xml:space="preserve"> </w:t>
      </w:r>
      <w:r>
        <w:sym w:font="Wingdings" w:char="F06F"/>
      </w:r>
    </w:p>
    <w:p w14:paraId="0F542A80" w14:textId="4C4FE4B0" w:rsidR="0076330D" w:rsidRPr="002F1100" w:rsidRDefault="0076330D" w:rsidP="00F53F42">
      <w:pPr>
        <w:spacing w:after="0" w:line="240" w:lineRule="auto"/>
        <w:rPr>
          <w:rFonts w:ascii="Poppins" w:hAnsi="Poppins" w:cs="Poppins"/>
          <w:color w:val="060645"/>
          <w:sz w:val="24"/>
          <w:szCs w:val="24"/>
        </w:rPr>
      </w:pPr>
    </w:p>
    <w:p w14:paraId="1B675D25" w14:textId="08F72571" w:rsidR="00B15CCE" w:rsidRDefault="00186822" w:rsidP="00186822">
      <w:pPr>
        <w:spacing w:line="240" w:lineRule="auto"/>
        <w:rPr>
          <w:rFonts w:ascii="Poppins" w:hAnsi="Poppins" w:cs="Poppins"/>
          <w:color w:val="060645"/>
          <w:sz w:val="24"/>
          <w:szCs w:val="24"/>
        </w:rPr>
      </w:pPr>
      <w:r w:rsidRPr="002F1100">
        <w:rPr>
          <w:rFonts w:ascii="Poppins" w:hAnsi="Poppins" w:cs="Poppins"/>
          <w:color w:val="060645"/>
          <w:sz w:val="24"/>
          <w:szCs w:val="24"/>
        </w:rPr>
        <w:t>By returning your form you agree to the</w:t>
      </w:r>
      <w:r w:rsidR="0024509B">
        <w:rPr>
          <w:rFonts w:ascii="Poppins" w:hAnsi="Poppins" w:cs="Poppins"/>
          <w:b/>
          <w:color w:val="060645"/>
          <w:sz w:val="24"/>
          <w:szCs w:val="24"/>
          <w:u w:val="single"/>
        </w:rPr>
        <w:t xml:space="preserve"> </w:t>
      </w:r>
      <w:hyperlink r:id="rId7" w:history="1">
        <w:r w:rsidR="00D51DC6" w:rsidRPr="00D51DC6">
          <w:rPr>
            <w:rStyle w:val="Hyperlink"/>
            <w:rFonts w:ascii="Poppins" w:hAnsi="Poppins" w:cs="Poppins"/>
            <w:b/>
            <w:bCs/>
            <w:sz w:val="24"/>
            <w:szCs w:val="24"/>
          </w:rPr>
          <w:t>EV Terms and Conditions</w:t>
        </w:r>
      </w:hyperlink>
      <w:r w:rsidR="00D51DC6">
        <w:rPr>
          <w:rFonts w:ascii="Poppins" w:hAnsi="Poppins" w:cs="Poppins"/>
          <w:color w:val="060645"/>
          <w:sz w:val="24"/>
          <w:szCs w:val="24"/>
        </w:rPr>
        <w:t xml:space="preserve"> </w:t>
      </w:r>
      <w:r w:rsidRPr="002F1100">
        <w:rPr>
          <w:rFonts w:ascii="Poppins" w:hAnsi="Poppins" w:cs="Poppins"/>
          <w:color w:val="060645"/>
          <w:sz w:val="24"/>
          <w:szCs w:val="24"/>
        </w:rPr>
        <w:t>of the scheme.</w:t>
      </w:r>
      <w:r w:rsidR="00B15CCE">
        <w:rPr>
          <w:rFonts w:ascii="Poppins" w:hAnsi="Poppins" w:cs="Poppins"/>
          <w:color w:val="060645"/>
          <w:sz w:val="24"/>
          <w:szCs w:val="24"/>
        </w:rPr>
        <w:t xml:space="preserve"> </w:t>
      </w:r>
    </w:p>
    <w:p w14:paraId="72AD496E" w14:textId="00678BD7" w:rsidR="00B15CCE" w:rsidRDefault="00B15CCE" w:rsidP="00186822">
      <w:pPr>
        <w:spacing w:line="240" w:lineRule="auto"/>
        <w:rPr>
          <w:rStyle w:val="Hyperlink"/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color w:val="060645"/>
          <w:sz w:val="24"/>
          <w:szCs w:val="24"/>
        </w:rPr>
        <w:t>By returning your form you agree for your email address and name to be shared with BP Pulse for your registration. Please see link to BP’s</w:t>
      </w:r>
      <w:r w:rsidRPr="00B15CCE">
        <w:rPr>
          <w:rFonts w:ascii="Poppins" w:hAnsi="Poppins" w:cs="Poppins"/>
          <w:color w:val="FF0000"/>
          <w:sz w:val="24"/>
          <w:szCs w:val="24"/>
        </w:rPr>
        <w:t xml:space="preserve"> </w:t>
      </w:r>
      <w:hyperlink r:id="rId8" w:history="1">
        <w:r w:rsidRPr="00B15CCE">
          <w:rPr>
            <w:rStyle w:val="Hyperlink"/>
            <w:rFonts w:ascii="Poppins" w:hAnsi="Poppins" w:cs="Poppins"/>
            <w:sz w:val="24"/>
            <w:szCs w:val="24"/>
          </w:rPr>
          <w:t>bp pulse Privacy Notice</w:t>
        </w:r>
      </w:hyperlink>
    </w:p>
    <w:p w14:paraId="1A35494C" w14:textId="15F39F33" w:rsidR="00F62101" w:rsidRPr="00B312A6" w:rsidRDefault="00F62101" w:rsidP="00186822">
      <w:pPr>
        <w:spacing w:line="240" w:lineRule="auto"/>
        <w:rPr>
          <w:rFonts w:ascii="Poppins" w:hAnsi="Poppins" w:cs="Poppins"/>
          <w:color w:val="060645"/>
          <w:sz w:val="28"/>
          <w:szCs w:val="28"/>
        </w:rPr>
      </w:pPr>
      <w:r w:rsidRPr="00F62101">
        <w:rPr>
          <w:rFonts w:ascii="Poppins" w:hAnsi="Poppins" w:cs="Poppins"/>
          <w:color w:val="060645"/>
          <w:sz w:val="24"/>
          <w:szCs w:val="24"/>
        </w:rPr>
        <w:t>Please</w:t>
      </w:r>
      <w:r>
        <w:rPr>
          <w:rFonts w:ascii="Poppins" w:hAnsi="Poppins" w:cs="Poppins"/>
          <w:color w:val="060645"/>
          <w:sz w:val="24"/>
          <w:szCs w:val="24"/>
        </w:rPr>
        <w:t xml:space="preserve"> refer to The Open University’s Polici</w:t>
      </w:r>
      <w:r w:rsidR="00B312A6">
        <w:rPr>
          <w:rFonts w:ascii="Poppins" w:hAnsi="Poppins" w:cs="Poppins"/>
          <w:color w:val="060645"/>
          <w:sz w:val="24"/>
          <w:szCs w:val="24"/>
        </w:rPr>
        <w:t>es and Procedures</w:t>
      </w:r>
      <w:r w:rsidR="00B312A6" w:rsidRPr="00B312A6">
        <w:rPr>
          <w:rFonts w:ascii="Poppins" w:hAnsi="Poppins" w:cs="Poppins"/>
          <w:color w:val="060645"/>
          <w:sz w:val="28"/>
          <w:szCs w:val="28"/>
        </w:rPr>
        <w:t xml:space="preserve"> </w:t>
      </w:r>
      <w:hyperlink r:id="rId9" w:history="1">
        <w:r w:rsidR="00B312A6" w:rsidRPr="00B312A6">
          <w:rPr>
            <w:rStyle w:val="Hyperlink"/>
            <w:rFonts w:ascii="Poppins" w:hAnsi="Poppins" w:cs="Poppins"/>
            <w:sz w:val="24"/>
            <w:szCs w:val="24"/>
          </w:rPr>
          <w:t>ICT, Information and Records | Freedom of Information Publication Scheme</w:t>
        </w:r>
      </w:hyperlink>
    </w:p>
    <w:p w14:paraId="551AFA3F" w14:textId="55528FC9" w:rsidR="0076330D" w:rsidRPr="002F1100" w:rsidRDefault="0076330D" w:rsidP="00186822">
      <w:pPr>
        <w:spacing w:line="240" w:lineRule="auto"/>
        <w:rPr>
          <w:rFonts w:ascii="Poppins" w:hAnsi="Poppins" w:cs="Poppins"/>
          <w:color w:val="060645"/>
          <w:sz w:val="24"/>
          <w:szCs w:val="24"/>
        </w:rPr>
      </w:pPr>
    </w:p>
    <w:p w14:paraId="1F286AFC" w14:textId="30877A44" w:rsidR="00186822" w:rsidRPr="002F1100" w:rsidRDefault="00443F57" w:rsidP="00186822">
      <w:pPr>
        <w:spacing w:after="0" w:line="240" w:lineRule="auto"/>
        <w:rPr>
          <w:rFonts w:ascii="Poppins" w:hAnsi="Poppins" w:cs="Poppins"/>
          <w:color w:val="060645"/>
          <w:sz w:val="24"/>
          <w:szCs w:val="24"/>
        </w:rPr>
      </w:pPr>
      <w:r w:rsidRPr="002F1100">
        <w:rPr>
          <w:rFonts w:ascii="Poppins" w:hAnsi="Poppins" w:cs="Poppins"/>
          <w:color w:val="060645"/>
          <w:sz w:val="24"/>
          <w:szCs w:val="24"/>
        </w:rPr>
        <w:t>Signature</w:t>
      </w:r>
      <w:r w:rsidR="00F53F42" w:rsidRPr="002F1100">
        <w:rPr>
          <w:rFonts w:ascii="Poppins" w:hAnsi="Poppins" w:cs="Poppins"/>
          <w:color w:val="060645"/>
          <w:sz w:val="24"/>
          <w:szCs w:val="24"/>
        </w:rPr>
        <w:t xml:space="preserve"> </w:t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  <w:t xml:space="preserve">______________________________________________ </w:t>
      </w:r>
    </w:p>
    <w:p w14:paraId="61069EF0" w14:textId="7AAB9628" w:rsidR="00186822" w:rsidRPr="002F1100" w:rsidRDefault="00186822" w:rsidP="00186822">
      <w:pPr>
        <w:spacing w:after="0" w:line="240" w:lineRule="auto"/>
        <w:rPr>
          <w:rFonts w:ascii="Poppins" w:hAnsi="Poppins" w:cs="Poppins"/>
          <w:color w:val="060645"/>
          <w:sz w:val="24"/>
          <w:szCs w:val="24"/>
        </w:rPr>
      </w:pPr>
    </w:p>
    <w:p w14:paraId="3CE60E53" w14:textId="7E5BF922" w:rsidR="00F53F42" w:rsidRDefault="00F53F42" w:rsidP="00186822">
      <w:pPr>
        <w:spacing w:after="0" w:line="240" w:lineRule="auto"/>
        <w:rPr>
          <w:rFonts w:ascii="Poppins" w:hAnsi="Poppins" w:cs="Poppins"/>
          <w:color w:val="060645"/>
          <w:sz w:val="24"/>
          <w:szCs w:val="24"/>
        </w:rPr>
      </w:pPr>
      <w:r w:rsidRPr="002F1100">
        <w:rPr>
          <w:rFonts w:ascii="Poppins" w:hAnsi="Poppins" w:cs="Poppins"/>
          <w:color w:val="060645"/>
          <w:sz w:val="24"/>
          <w:szCs w:val="24"/>
        </w:rPr>
        <w:t xml:space="preserve">Date </w:t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</w:r>
      <w:r w:rsidR="00186822" w:rsidRPr="002F1100">
        <w:rPr>
          <w:rFonts w:ascii="Poppins" w:hAnsi="Poppins" w:cs="Poppins"/>
          <w:color w:val="060645"/>
          <w:sz w:val="24"/>
          <w:szCs w:val="24"/>
        </w:rPr>
        <w:softHyphen/>
        <w:t>___________________________________</w:t>
      </w:r>
    </w:p>
    <w:p w14:paraId="37680A93" w14:textId="77777777" w:rsidR="000631A6" w:rsidRPr="002F1100" w:rsidRDefault="000631A6" w:rsidP="00186822">
      <w:pPr>
        <w:spacing w:after="0" w:line="240" w:lineRule="auto"/>
        <w:rPr>
          <w:rFonts w:ascii="Poppins" w:hAnsi="Poppins" w:cs="Poppins"/>
          <w:color w:val="060645"/>
          <w:sz w:val="24"/>
          <w:szCs w:val="24"/>
        </w:rPr>
      </w:pPr>
    </w:p>
    <w:p w14:paraId="502C5990" w14:textId="76025328" w:rsidR="00F53F42" w:rsidRDefault="002F1100" w:rsidP="00E239C8">
      <w:pPr>
        <w:spacing w:line="240" w:lineRule="auto"/>
        <w:rPr>
          <w:rFonts w:ascii="Poppins" w:hAnsi="Poppins" w:cs="Poppins"/>
          <w:color w:val="060645"/>
          <w:sz w:val="24"/>
          <w:szCs w:val="24"/>
        </w:rPr>
      </w:pPr>
      <w:r>
        <w:rPr>
          <w:rFonts w:ascii="Poppins" w:hAnsi="Poppins" w:cs="Poppins"/>
          <w:color w:val="060645"/>
          <w:sz w:val="24"/>
          <w:szCs w:val="24"/>
        </w:rPr>
        <w:br/>
      </w:r>
      <w:r w:rsidR="00D73FDD" w:rsidRPr="002F1100">
        <w:rPr>
          <w:rFonts w:ascii="Poppins" w:hAnsi="Poppins" w:cs="Poppins"/>
          <w:color w:val="060645"/>
          <w:sz w:val="24"/>
          <w:szCs w:val="24"/>
        </w:rPr>
        <w:t xml:space="preserve">Please email your completed form to:  </w:t>
      </w:r>
      <w:hyperlink r:id="rId10" w:history="1">
        <w:r w:rsidR="00FF1E9E" w:rsidRPr="002F1100">
          <w:rPr>
            <w:rStyle w:val="Hyperlink"/>
            <w:rFonts w:ascii="Poppins" w:hAnsi="Poppins" w:cs="Poppins"/>
            <w:color w:val="060645"/>
            <w:sz w:val="24"/>
            <w:szCs w:val="24"/>
          </w:rPr>
          <w:t>Travel-advice@open.ac.uk</w:t>
        </w:r>
      </w:hyperlink>
      <w:r w:rsidR="00E239C8" w:rsidRPr="002F1100">
        <w:rPr>
          <w:rFonts w:ascii="Poppins" w:hAnsi="Poppins" w:cs="Poppins"/>
          <w:color w:val="060645"/>
          <w:sz w:val="24"/>
          <w:szCs w:val="24"/>
        </w:rPr>
        <w:t xml:space="preserve"> </w:t>
      </w:r>
    </w:p>
    <w:p w14:paraId="11D4EC6A" w14:textId="7A155A92" w:rsidR="0076330D" w:rsidRDefault="0076330D" w:rsidP="00E239C8">
      <w:pPr>
        <w:spacing w:line="240" w:lineRule="auto"/>
        <w:rPr>
          <w:rFonts w:ascii="Poppins" w:hAnsi="Poppins" w:cs="Poppins"/>
          <w:color w:val="060645"/>
          <w:sz w:val="24"/>
          <w:szCs w:val="24"/>
        </w:rPr>
      </w:pPr>
    </w:p>
    <w:p w14:paraId="77F10FAA" w14:textId="6630FFCF" w:rsidR="0076330D" w:rsidRDefault="0076330D" w:rsidP="00E239C8">
      <w:pPr>
        <w:spacing w:line="240" w:lineRule="auto"/>
        <w:rPr>
          <w:rFonts w:ascii="Poppins" w:hAnsi="Poppins" w:cs="Poppins"/>
          <w:color w:val="060645"/>
          <w:sz w:val="24"/>
          <w:szCs w:val="24"/>
        </w:rPr>
      </w:pPr>
    </w:p>
    <w:p w14:paraId="04652083" w14:textId="288F709E" w:rsidR="0076330D" w:rsidRPr="002F1100" w:rsidRDefault="0076330D" w:rsidP="00E239C8">
      <w:pPr>
        <w:spacing w:line="240" w:lineRule="auto"/>
        <w:rPr>
          <w:rFonts w:ascii="Poppins" w:hAnsi="Poppins" w:cs="Poppins"/>
          <w:color w:val="060645"/>
          <w:sz w:val="24"/>
          <w:szCs w:val="24"/>
        </w:rPr>
      </w:pPr>
    </w:p>
    <w:sectPr w:rsidR="0076330D" w:rsidRPr="002F1100" w:rsidSect="00186822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4764" w14:textId="77777777" w:rsidR="00034C4F" w:rsidRDefault="00034C4F" w:rsidP="002F1100">
      <w:pPr>
        <w:spacing w:after="0" w:line="240" w:lineRule="auto"/>
      </w:pPr>
      <w:r>
        <w:separator/>
      </w:r>
    </w:p>
  </w:endnote>
  <w:endnote w:type="continuationSeparator" w:id="0">
    <w:p w14:paraId="29EDEEE9" w14:textId="77777777" w:rsidR="00034C4F" w:rsidRDefault="00034C4F" w:rsidP="002F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124C" w14:textId="77777777" w:rsidR="00034C4F" w:rsidRDefault="00034C4F" w:rsidP="002F1100">
      <w:pPr>
        <w:spacing w:after="0" w:line="240" w:lineRule="auto"/>
      </w:pPr>
      <w:r>
        <w:separator/>
      </w:r>
    </w:p>
  </w:footnote>
  <w:footnote w:type="continuationSeparator" w:id="0">
    <w:p w14:paraId="7D360DC9" w14:textId="77777777" w:rsidR="00034C4F" w:rsidRDefault="00034C4F" w:rsidP="002F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8E48" w14:textId="7576A410" w:rsidR="002F1100" w:rsidRPr="002F1100" w:rsidRDefault="00753300" w:rsidP="002F1100">
    <w:pPr>
      <w:spacing w:line="240" w:lineRule="auto"/>
      <w:jc w:val="center"/>
      <w:rPr>
        <w:rFonts w:ascii="Poppins" w:hAnsi="Poppins" w:cs="Poppins"/>
        <w:b/>
        <w:color w:val="060645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80EBDA" wp14:editId="5BAB9D6C">
          <wp:simplePos x="0" y="0"/>
          <wp:positionH relativeFrom="margin">
            <wp:posOffset>-294198</wp:posOffset>
          </wp:positionH>
          <wp:positionV relativeFrom="paragraph">
            <wp:posOffset>-263000</wp:posOffset>
          </wp:positionV>
          <wp:extent cx="1752600" cy="571500"/>
          <wp:effectExtent l="0" t="0" r="0" b="0"/>
          <wp:wrapThrough wrapText="bothSides">
            <wp:wrapPolygon edited="0">
              <wp:start x="0" y="0"/>
              <wp:lineTo x="0" y="17280"/>
              <wp:lineTo x="1174" y="20880"/>
              <wp:lineTo x="21130" y="20880"/>
              <wp:lineTo x="21365" y="15840"/>
              <wp:lineTo x="21365" y="0"/>
              <wp:lineTo x="6339" y="0"/>
              <wp:lineTo x="0" y="0"/>
            </wp:wrapPolygon>
          </wp:wrapThrough>
          <wp:docPr id="1316758977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758977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1100" w:rsidRPr="002F1100">
      <w:rPr>
        <w:rFonts w:ascii="Poppins" w:hAnsi="Poppins" w:cs="Poppins"/>
        <w:b/>
        <w:color w:val="060645"/>
        <w:sz w:val="24"/>
        <w:szCs w:val="24"/>
      </w:rPr>
      <w:t>The Open University Electric Vehicle Scheme</w:t>
    </w:r>
    <w:r>
      <w:rPr>
        <w:rFonts w:ascii="Poppins" w:hAnsi="Poppins" w:cs="Poppins"/>
        <w:b/>
        <w:color w:val="060645"/>
        <w:sz w:val="24"/>
        <w:szCs w:val="24"/>
      </w:rPr>
      <w:t xml:space="preserve"> - Confidential </w:t>
    </w:r>
  </w:p>
  <w:p w14:paraId="0420270B" w14:textId="77777777" w:rsidR="002F1100" w:rsidRDefault="002F1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1E"/>
    <w:rsid w:val="00000509"/>
    <w:rsid w:val="00025474"/>
    <w:rsid w:val="00034C4F"/>
    <w:rsid w:val="000631A6"/>
    <w:rsid w:val="00070507"/>
    <w:rsid w:val="00086389"/>
    <w:rsid w:val="000B3204"/>
    <w:rsid w:val="00157D73"/>
    <w:rsid w:val="001861CA"/>
    <w:rsid w:val="00186822"/>
    <w:rsid w:val="001F499A"/>
    <w:rsid w:val="00202B5B"/>
    <w:rsid w:val="0024509B"/>
    <w:rsid w:val="002632B6"/>
    <w:rsid w:val="002F1100"/>
    <w:rsid w:val="00312E8F"/>
    <w:rsid w:val="00322A10"/>
    <w:rsid w:val="00350706"/>
    <w:rsid w:val="003577AE"/>
    <w:rsid w:val="003C15EF"/>
    <w:rsid w:val="00403329"/>
    <w:rsid w:val="00406E05"/>
    <w:rsid w:val="00443F57"/>
    <w:rsid w:val="00496988"/>
    <w:rsid w:val="004D6BC6"/>
    <w:rsid w:val="004E01CC"/>
    <w:rsid w:val="005629BF"/>
    <w:rsid w:val="005C77CF"/>
    <w:rsid w:val="006154EF"/>
    <w:rsid w:val="00671237"/>
    <w:rsid w:val="00704DDF"/>
    <w:rsid w:val="00753300"/>
    <w:rsid w:val="0076330D"/>
    <w:rsid w:val="007F22B8"/>
    <w:rsid w:val="007F603F"/>
    <w:rsid w:val="007F7271"/>
    <w:rsid w:val="00816D73"/>
    <w:rsid w:val="00940901"/>
    <w:rsid w:val="00946D97"/>
    <w:rsid w:val="009519B5"/>
    <w:rsid w:val="009C176C"/>
    <w:rsid w:val="009D7ADF"/>
    <w:rsid w:val="009E73B6"/>
    <w:rsid w:val="00A02A1E"/>
    <w:rsid w:val="00A27630"/>
    <w:rsid w:val="00A408FA"/>
    <w:rsid w:val="00A54311"/>
    <w:rsid w:val="00AA15EC"/>
    <w:rsid w:val="00B15CCE"/>
    <w:rsid w:val="00B312A6"/>
    <w:rsid w:val="00B62E75"/>
    <w:rsid w:val="00B9351E"/>
    <w:rsid w:val="00BB4031"/>
    <w:rsid w:val="00BE3B63"/>
    <w:rsid w:val="00C7629C"/>
    <w:rsid w:val="00CF08BB"/>
    <w:rsid w:val="00D06D2F"/>
    <w:rsid w:val="00D248E0"/>
    <w:rsid w:val="00D51DC6"/>
    <w:rsid w:val="00D73FDD"/>
    <w:rsid w:val="00DA08A0"/>
    <w:rsid w:val="00DC5AC7"/>
    <w:rsid w:val="00E239C8"/>
    <w:rsid w:val="00F43C0D"/>
    <w:rsid w:val="00F443D6"/>
    <w:rsid w:val="00F53F42"/>
    <w:rsid w:val="00F62101"/>
    <w:rsid w:val="00F80D20"/>
    <w:rsid w:val="00F9323A"/>
    <w:rsid w:val="00FA42AE"/>
    <w:rsid w:val="00FC37CC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5AEB"/>
  <w15:docId w15:val="{961D26BB-560B-4396-BF08-F8A0B60F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logo">
    <w:name w:val="OUlogo"/>
    <w:basedOn w:val="Normal"/>
    <w:next w:val="Normal"/>
    <w:semiHidden/>
    <w:rsid w:val="00F53F42"/>
    <w:pPr>
      <w:framePr w:vSpace="323" w:wrap="notBeside" w:hAnchor="margin" w:yAlign="top"/>
      <w:spacing w:after="0" w:line="260" w:lineRule="atLeast"/>
    </w:pPr>
    <w:rPr>
      <w:rFonts w:ascii="Arial" w:eastAsia="Times New Roman" w:hAnsi="Arial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9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23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1C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100"/>
  </w:style>
  <w:style w:type="paragraph" w:styleId="Footer">
    <w:name w:val="footer"/>
    <w:basedOn w:val="Normal"/>
    <w:link w:val="FooterChar"/>
    <w:uiPriority w:val="99"/>
    <w:unhideWhenUsed/>
    <w:rsid w:val="002F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100"/>
  </w:style>
  <w:style w:type="table" w:styleId="GridTable1Light">
    <w:name w:val="Grid Table 1 Light"/>
    <w:basedOn w:val="TableNormal"/>
    <w:uiPriority w:val="46"/>
    <w:rsid w:val="007633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633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A15E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E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pulse.co.uk/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5.open.ac.uk/estates/sites/www.open.ac.uk.estates/files/files/EV%20terms%20%20conditions%20Jan%2025%20Fin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avel-advice@open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5.open.ac.uk/foi/main/policies-and-procedures/ict-information-and-reco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5215-2F99-4231-A08B-2516B73D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Tracy.Dodd</dc:creator>
  <cp:lastModifiedBy>Aisling.Eakin</cp:lastModifiedBy>
  <cp:revision>6</cp:revision>
  <cp:lastPrinted>2019-10-02T09:37:00Z</cp:lastPrinted>
  <dcterms:created xsi:type="dcterms:W3CDTF">2025-01-14T14:47:00Z</dcterms:created>
  <dcterms:modified xsi:type="dcterms:W3CDTF">2025-04-11T10:26:00Z</dcterms:modified>
</cp:coreProperties>
</file>